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441" w:rsidRDefault="00C07441" w:rsidP="00C07441">
      <w:pPr>
        <w:pStyle w:val="a3"/>
        <w:jc w:val="right"/>
        <w:rPr>
          <w:b/>
          <w:szCs w:val="28"/>
        </w:rPr>
      </w:pPr>
    </w:p>
    <w:p w:rsidR="00E65BBD" w:rsidRPr="00E85464" w:rsidRDefault="00E65BBD" w:rsidP="00E65BBD">
      <w:pPr>
        <w:pStyle w:val="a3"/>
        <w:rPr>
          <w:b/>
          <w:szCs w:val="28"/>
        </w:rPr>
      </w:pPr>
      <w:r w:rsidRPr="00E85464">
        <w:rPr>
          <w:b/>
          <w:szCs w:val="28"/>
        </w:rPr>
        <w:t>МУНИЦИПАЛЬНОЕ ОБРАЗОВАНИЕ «СЮМСКОЕ»</w:t>
      </w:r>
    </w:p>
    <w:p w:rsidR="00E65BBD" w:rsidRPr="00E85464" w:rsidRDefault="00E65BBD" w:rsidP="00E65BBD">
      <w:pPr>
        <w:pStyle w:val="a3"/>
        <w:rPr>
          <w:b/>
          <w:szCs w:val="28"/>
        </w:rPr>
      </w:pPr>
      <w:r w:rsidRPr="00E85464">
        <w:rPr>
          <w:b/>
          <w:szCs w:val="28"/>
        </w:rPr>
        <w:t>ШНКУРСКОГО РАЙОНА АРХАНГЕЛЬСКОЙ ОБЛАСТИ</w:t>
      </w:r>
    </w:p>
    <w:p w:rsidR="00E65BBD" w:rsidRPr="00E85464" w:rsidRDefault="00E65BBD" w:rsidP="00E65BBD">
      <w:pPr>
        <w:pStyle w:val="a3"/>
        <w:rPr>
          <w:b/>
          <w:szCs w:val="28"/>
        </w:rPr>
      </w:pPr>
    </w:p>
    <w:p w:rsidR="00E65BBD" w:rsidRPr="00E85464" w:rsidRDefault="0082292E" w:rsidP="00E65BBD">
      <w:pPr>
        <w:pStyle w:val="a3"/>
        <w:rPr>
          <w:b/>
          <w:szCs w:val="28"/>
        </w:rPr>
      </w:pPr>
      <w:r>
        <w:rPr>
          <w:b/>
          <w:szCs w:val="28"/>
        </w:rPr>
        <w:t>МУНИЦИПАЛЬНЫЙ СОВЕТ ЧЕТВЕРТОГО</w:t>
      </w:r>
      <w:r w:rsidR="00E65BBD" w:rsidRPr="00E85464">
        <w:rPr>
          <w:b/>
          <w:szCs w:val="28"/>
        </w:rPr>
        <w:t xml:space="preserve"> СОЗЫВА</w:t>
      </w:r>
    </w:p>
    <w:p w:rsidR="00E65BBD" w:rsidRPr="00E85464" w:rsidRDefault="00E65BBD" w:rsidP="00E65BBD">
      <w:pPr>
        <w:pStyle w:val="a3"/>
        <w:rPr>
          <w:b/>
          <w:szCs w:val="28"/>
        </w:rPr>
      </w:pPr>
    </w:p>
    <w:p w:rsidR="00E65BBD" w:rsidRPr="00E85464" w:rsidRDefault="0082292E" w:rsidP="00E65BBD">
      <w:pPr>
        <w:pStyle w:val="a3"/>
        <w:rPr>
          <w:b/>
          <w:szCs w:val="28"/>
        </w:rPr>
      </w:pPr>
      <w:r>
        <w:rPr>
          <w:b/>
          <w:szCs w:val="28"/>
        </w:rPr>
        <w:t>ШЕСНАДЦАТАЯ</w:t>
      </w:r>
      <w:r w:rsidR="00E65BBD" w:rsidRPr="00E85464">
        <w:rPr>
          <w:b/>
          <w:szCs w:val="28"/>
        </w:rPr>
        <w:t xml:space="preserve"> СЕССИЯ</w:t>
      </w:r>
    </w:p>
    <w:p w:rsidR="00E65BBD" w:rsidRPr="00E85464" w:rsidRDefault="00E65BBD" w:rsidP="00E65BBD">
      <w:pPr>
        <w:pStyle w:val="a3"/>
        <w:rPr>
          <w:b/>
          <w:szCs w:val="28"/>
        </w:rPr>
      </w:pPr>
      <w:r w:rsidRPr="00E85464">
        <w:rPr>
          <w:b/>
          <w:szCs w:val="28"/>
        </w:rPr>
        <w:t>(внеочередная)</w:t>
      </w:r>
    </w:p>
    <w:p w:rsidR="00E65BBD" w:rsidRPr="00E85464" w:rsidRDefault="00E65BBD" w:rsidP="00E65BBD">
      <w:pPr>
        <w:pStyle w:val="a3"/>
        <w:jc w:val="left"/>
        <w:rPr>
          <w:szCs w:val="28"/>
        </w:rPr>
      </w:pPr>
      <w:r w:rsidRPr="00E85464">
        <w:rPr>
          <w:b/>
          <w:szCs w:val="28"/>
        </w:rPr>
        <w:t xml:space="preserve">                                                     </w:t>
      </w:r>
    </w:p>
    <w:p w:rsidR="00E65BBD" w:rsidRPr="00E85464" w:rsidRDefault="00E65BBD" w:rsidP="00E65BBD">
      <w:pPr>
        <w:pStyle w:val="a3"/>
        <w:rPr>
          <w:b/>
          <w:szCs w:val="28"/>
        </w:rPr>
      </w:pPr>
      <w:r w:rsidRPr="00E85464">
        <w:rPr>
          <w:b/>
          <w:szCs w:val="28"/>
        </w:rPr>
        <w:t>Решение</w:t>
      </w:r>
    </w:p>
    <w:p w:rsidR="00E65BBD" w:rsidRPr="00E85464" w:rsidRDefault="00E65BBD" w:rsidP="00E65BBD">
      <w:pPr>
        <w:pStyle w:val="a3"/>
        <w:jc w:val="left"/>
        <w:rPr>
          <w:szCs w:val="28"/>
        </w:rPr>
      </w:pPr>
    </w:p>
    <w:p w:rsidR="00E65BBD" w:rsidRPr="00E85464" w:rsidRDefault="00E65BBD" w:rsidP="00E65BBD">
      <w:pPr>
        <w:pStyle w:val="a3"/>
        <w:jc w:val="left"/>
        <w:rPr>
          <w:szCs w:val="28"/>
        </w:rPr>
      </w:pPr>
    </w:p>
    <w:p w:rsidR="00E65BBD" w:rsidRPr="00E85464" w:rsidRDefault="0082292E" w:rsidP="00E65BBD">
      <w:pPr>
        <w:pStyle w:val="a3"/>
        <w:jc w:val="left"/>
        <w:rPr>
          <w:b/>
          <w:szCs w:val="28"/>
        </w:rPr>
      </w:pPr>
      <w:r>
        <w:rPr>
          <w:szCs w:val="28"/>
        </w:rPr>
        <w:t>от 16 октября 2018</w:t>
      </w:r>
      <w:r w:rsidR="00E65BBD" w:rsidRPr="00E85464">
        <w:rPr>
          <w:szCs w:val="28"/>
        </w:rPr>
        <w:t xml:space="preserve"> года</w:t>
      </w:r>
      <w:r>
        <w:rPr>
          <w:b/>
          <w:szCs w:val="28"/>
        </w:rPr>
        <w:tab/>
      </w:r>
      <w:r>
        <w:rPr>
          <w:b/>
          <w:szCs w:val="28"/>
        </w:rPr>
        <w:tab/>
      </w:r>
      <w:r w:rsidR="00E65BBD">
        <w:rPr>
          <w:b/>
          <w:szCs w:val="28"/>
        </w:rPr>
        <w:t xml:space="preserve">         </w:t>
      </w:r>
      <w:r w:rsidR="00E65BBD" w:rsidRPr="00E85464">
        <w:rPr>
          <w:b/>
          <w:szCs w:val="28"/>
        </w:rPr>
        <w:t xml:space="preserve">                                           </w:t>
      </w:r>
      <w:r>
        <w:rPr>
          <w:szCs w:val="28"/>
        </w:rPr>
        <w:t xml:space="preserve">№ 45 </w:t>
      </w:r>
      <w:r w:rsidR="00E65BBD" w:rsidRPr="00E85464">
        <w:rPr>
          <w:szCs w:val="28"/>
        </w:rPr>
        <w:t xml:space="preserve">  </w:t>
      </w:r>
    </w:p>
    <w:p w:rsidR="00E65BBD" w:rsidRPr="00E85464" w:rsidRDefault="00E65BBD" w:rsidP="00E65BBD">
      <w:pPr>
        <w:pStyle w:val="a3"/>
        <w:rPr>
          <w:szCs w:val="28"/>
        </w:rPr>
      </w:pPr>
    </w:p>
    <w:p w:rsidR="00E65BBD" w:rsidRPr="00E85464" w:rsidRDefault="00E65BBD" w:rsidP="00E65BBD">
      <w:pPr>
        <w:pStyle w:val="a3"/>
        <w:rPr>
          <w:szCs w:val="28"/>
        </w:rPr>
      </w:pPr>
      <w:r w:rsidRPr="00E85464">
        <w:rPr>
          <w:szCs w:val="28"/>
        </w:rPr>
        <w:t>д. Куликовская</w:t>
      </w:r>
    </w:p>
    <w:p w:rsidR="00E65BBD" w:rsidRPr="00E85464" w:rsidRDefault="00E65BBD" w:rsidP="00E65BBD">
      <w:pPr>
        <w:pStyle w:val="a3"/>
        <w:rPr>
          <w:szCs w:val="28"/>
        </w:rPr>
      </w:pPr>
    </w:p>
    <w:p w:rsidR="00E65BBD" w:rsidRPr="00E85464" w:rsidRDefault="00E65BBD" w:rsidP="00E65BBD">
      <w:pPr>
        <w:rPr>
          <w:sz w:val="28"/>
          <w:szCs w:val="28"/>
          <w:lang w:val="ru-RU"/>
        </w:rPr>
      </w:pPr>
    </w:p>
    <w:p w:rsidR="00E65BBD" w:rsidRPr="00E85464" w:rsidRDefault="0082292E" w:rsidP="00E65BBD">
      <w:pPr>
        <w:jc w:val="center"/>
        <w:rPr>
          <w:sz w:val="28"/>
          <w:szCs w:val="28"/>
          <w:lang w:val="ru-RU"/>
        </w:rPr>
      </w:pPr>
      <w:r>
        <w:rPr>
          <w:b/>
          <w:sz w:val="28"/>
          <w:szCs w:val="28"/>
          <w:lang w:val="ru-RU"/>
        </w:rPr>
        <w:t>О Соглашении</w:t>
      </w:r>
      <w:r w:rsidR="00E65BBD" w:rsidRPr="00E85464">
        <w:rPr>
          <w:b/>
          <w:sz w:val="28"/>
          <w:szCs w:val="28"/>
          <w:lang w:val="ru-RU"/>
        </w:rPr>
        <w:t xml:space="preserve"> </w:t>
      </w:r>
      <w:r>
        <w:rPr>
          <w:b/>
          <w:sz w:val="28"/>
          <w:szCs w:val="28"/>
          <w:lang w:val="ru-RU"/>
        </w:rPr>
        <w:t>п</w:t>
      </w:r>
      <w:r w:rsidR="00E65BBD" w:rsidRPr="00E85464">
        <w:rPr>
          <w:b/>
          <w:sz w:val="28"/>
          <w:szCs w:val="28"/>
          <w:lang w:val="ru-RU"/>
        </w:rPr>
        <w:t>о передаче осуществления части полномочий по вопросам создания условий для организации досуга и обеспечения жителей поселения услугами организаций культуры</w:t>
      </w:r>
    </w:p>
    <w:p w:rsidR="00E65BBD" w:rsidRPr="00E85464" w:rsidRDefault="00E65BBD" w:rsidP="00E65BBD">
      <w:pPr>
        <w:rPr>
          <w:sz w:val="28"/>
          <w:szCs w:val="28"/>
          <w:lang w:val="ru-RU"/>
        </w:rPr>
      </w:pPr>
    </w:p>
    <w:p w:rsidR="00E65BBD" w:rsidRPr="00E85464" w:rsidRDefault="00E65BBD" w:rsidP="00E65BBD">
      <w:pPr>
        <w:rPr>
          <w:sz w:val="28"/>
          <w:szCs w:val="28"/>
          <w:lang w:val="ru-RU"/>
        </w:rPr>
      </w:pPr>
    </w:p>
    <w:p w:rsidR="00E65BBD" w:rsidRPr="00E85464" w:rsidRDefault="00E65BBD" w:rsidP="00E65BBD">
      <w:pPr>
        <w:ind w:firstLine="708"/>
        <w:jc w:val="both"/>
        <w:rPr>
          <w:sz w:val="28"/>
          <w:szCs w:val="28"/>
          <w:lang w:val="ru-RU"/>
        </w:rPr>
      </w:pPr>
      <w:r w:rsidRPr="00E85464">
        <w:rPr>
          <w:sz w:val="28"/>
          <w:szCs w:val="28"/>
          <w:lang w:val="ru-RU"/>
        </w:rPr>
        <w:t>Руководствуясь Федеральным законом от 06.10.2003 года № 131-ФЗ «Об общих принципах организации местного самоуправления в Российской Федерации», муниципальный Совет</w:t>
      </w:r>
      <w:r w:rsidRPr="00E85464">
        <w:rPr>
          <w:b/>
          <w:sz w:val="28"/>
          <w:szCs w:val="28"/>
          <w:lang w:val="ru-RU"/>
        </w:rPr>
        <w:t xml:space="preserve"> решил:</w:t>
      </w:r>
    </w:p>
    <w:p w:rsidR="00E65BBD" w:rsidRPr="00E85464" w:rsidRDefault="00E65BBD" w:rsidP="00E65BBD">
      <w:pPr>
        <w:ind w:firstLine="708"/>
        <w:jc w:val="both"/>
        <w:rPr>
          <w:sz w:val="28"/>
          <w:szCs w:val="28"/>
          <w:lang w:val="ru-RU"/>
        </w:rPr>
      </w:pPr>
    </w:p>
    <w:p w:rsidR="00E65BBD" w:rsidRPr="00E85464" w:rsidRDefault="00E65BBD" w:rsidP="00E65BBD">
      <w:pPr>
        <w:ind w:firstLine="708"/>
        <w:jc w:val="both"/>
        <w:rPr>
          <w:sz w:val="28"/>
          <w:szCs w:val="28"/>
          <w:lang w:val="ru-RU"/>
        </w:rPr>
      </w:pPr>
    </w:p>
    <w:p w:rsidR="00E65BBD" w:rsidRPr="00E85464" w:rsidRDefault="00C07441" w:rsidP="00E65BBD">
      <w:pPr>
        <w:pStyle w:val="3"/>
        <w:ind w:firstLine="709"/>
        <w:rPr>
          <w:szCs w:val="28"/>
        </w:rPr>
      </w:pPr>
      <w:r>
        <w:rPr>
          <w:szCs w:val="28"/>
        </w:rPr>
        <w:t xml:space="preserve"> Одобрить соглашение   от 16 октября 2018</w:t>
      </w:r>
      <w:r w:rsidR="00E65BBD" w:rsidRPr="00E85464">
        <w:rPr>
          <w:szCs w:val="28"/>
        </w:rPr>
        <w:t xml:space="preserve"> года о передаче осуществления части полномочий от муниципального образования «</w:t>
      </w:r>
      <w:proofErr w:type="spellStart"/>
      <w:r w:rsidR="00E65BBD" w:rsidRPr="00E85464">
        <w:rPr>
          <w:szCs w:val="28"/>
        </w:rPr>
        <w:t>Сюмское</w:t>
      </w:r>
      <w:proofErr w:type="spellEnd"/>
      <w:r w:rsidR="00E65BBD" w:rsidRPr="00E85464">
        <w:rPr>
          <w:szCs w:val="28"/>
        </w:rPr>
        <w:t>» муниципальному образованию «Шенкурский муниципальный район»  по вопросам создания условий для организации досуга и обеспечения жителей поселения услугами организаций культуры муниципального образования «</w:t>
      </w:r>
      <w:proofErr w:type="spellStart"/>
      <w:r w:rsidR="00E65BBD" w:rsidRPr="00E85464">
        <w:rPr>
          <w:szCs w:val="28"/>
        </w:rPr>
        <w:t>Сюмское</w:t>
      </w:r>
      <w:proofErr w:type="spellEnd"/>
      <w:r w:rsidR="00E65BBD" w:rsidRPr="00E85464">
        <w:rPr>
          <w:szCs w:val="28"/>
        </w:rPr>
        <w:t xml:space="preserve">». </w:t>
      </w:r>
    </w:p>
    <w:p w:rsidR="00E65BBD" w:rsidRPr="00E85464" w:rsidRDefault="00E65BBD" w:rsidP="00E65BBD">
      <w:pPr>
        <w:pStyle w:val="3"/>
        <w:ind w:firstLine="0"/>
        <w:rPr>
          <w:szCs w:val="28"/>
        </w:rPr>
      </w:pPr>
    </w:p>
    <w:p w:rsidR="00E65BBD" w:rsidRPr="00E85464" w:rsidRDefault="00E65BBD" w:rsidP="00E65BBD">
      <w:pPr>
        <w:tabs>
          <w:tab w:val="left" w:pos="7365"/>
        </w:tabs>
        <w:jc w:val="center"/>
        <w:rPr>
          <w:sz w:val="28"/>
          <w:szCs w:val="28"/>
          <w:lang w:val="ru-RU"/>
        </w:rPr>
      </w:pPr>
    </w:p>
    <w:p w:rsidR="00E65BBD" w:rsidRPr="00E85464" w:rsidRDefault="00E65BBD" w:rsidP="00E65BBD">
      <w:pPr>
        <w:tabs>
          <w:tab w:val="left" w:pos="7365"/>
        </w:tabs>
        <w:jc w:val="center"/>
        <w:rPr>
          <w:sz w:val="28"/>
          <w:szCs w:val="28"/>
          <w:lang w:val="ru-RU"/>
        </w:rPr>
      </w:pPr>
    </w:p>
    <w:p w:rsidR="00E65BBD" w:rsidRPr="00E85464" w:rsidRDefault="00E65BBD" w:rsidP="00E65BBD">
      <w:pPr>
        <w:tabs>
          <w:tab w:val="left" w:pos="7365"/>
        </w:tabs>
        <w:rPr>
          <w:sz w:val="28"/>
          <w:szCs w:val="28"/>
          <w:lang w:val="ru-RU"/>
        </w:rPr>
      </w:pPr>
    </w:p>
    <w:p w:rsidR="00E65BBD" w:rsidRPr="00E85464" w:rsidRDefault="00E65BBD" w:rsidP="00E65BBD">
      <w:pPr>
        <w:tabs>
          <w:tab w:val="left" w:pos="7365"/>
        </w:tabs>
        <w:jc w:val="center"/>
        <w:rPr>
          <w:sz w:val="28"/>
          <w:szCs w:val="28"/>
          <w:lang w:val="ru-RU"/>
        </w:rPr>
      </w:pPr>
    </w:p>
    <w:p w:rsidR="00E65BBD" w:rsidRPr="00E85464" w:rsidRDefault="00E65BBD" w:rsidP="00E65BBD">
      <w:pPr>
        <w:tabs>
          <w:tab w:val="left" w:pos="7365"/>
        </w:tabs>
        <w:jc w:val="center"/>
        <w:rPr>
          <w:sz w:val="28"/>
          <w:szCs w:val="28"/>
          <w:lang w:val="ru-RU"/>
        </w:rPr>
      </w:pPr>
    </w:p>
    <w:p w:rsidR="00E65BBD" w:rsidRPr="00E85464" w:rsidRDefault="00E65BBD" w:rsidP="00E65BBD">
      <w:pPr>
        <w:tabs>
          <w:tab w:val="left" w:pos="7365"/>
        </w:tabs>
        <w:rPr>
          <w:sz w:val="28"/>
          <w:szCs w:val="28"/>
          <w:lang w:val="ru-RU"/>
        </w:rPr>
      </w:pPr>
      <w:r w:rsidRPr="00E85464">
        <w:rPr>
          <w:sz w:val="28"/>
          <w:szCs w:val="28"/>
          <w:lang w:val="ru-RU"/>
        </w:rPr>
        <w:t xml:space="preserve">Глава </w:t>
      </w:r>
      <w:proofErr w:type="gramStart"/>
      <w:r w:rsidRPr="00E85464">
        <w:rPr>
          <w:sz w:val="28"/>
          <w:szCs w:val="28"/>
          <w:lang w:val="ru-RU"/>
        </w:rPr>
        <w:t>муниципального</w:t>
      </w:r>
      <w:proofErr w:type="gramEnd"/>
    </w:p>
    <w:p w:rsidR="00E65BBD" w:rsidRPr="00E85464" w:rsidRDefault="00E65BBD" w:rsidP="00E65BBD">
      <w:pPr>
        <w:tabs>
          <w:tab w:val="left" w:pos="7365"/>
        </w:tabs>
        <w:rPr>
          <w:sz w:val="28"/>
          <w:szCs w:val="28"/>
          <w:lang w:val="ru-RU"/>
        </w:rPr>
      </w:pPr>
      <w:r w:rsidRPr="00E85464">
        <w:rPr>
          <w:sz w:val="28"/>
          <w:szCs w:val="28"/>
          <w:lang w:val="ru-RU"/>
        </w:rPr>
        <w:t>образования «</w:t>
      </w:r>
      <w:proofErr w:type="spellStart"/>
      <w:r w:rsidRPr="00E85464">
        <w:rPr>
          <w:sz w:val="28"/>
          <w:szCs w:val="28"/>
          <w:lang w:val="ru-RU"/>
        </w:rPr>
        <w:t>Сюмское</w:t>
      </w:r>
      <w:proofErr w:type="spellEnd"/>
      <w:r w:rsidRPr="00E85464">
        <w:rPr>
          <w:sz w:val="28"/>
          <w:szCs w:val="28"/>
          <w:lang w:val="ru-RU"/>
        </w:rPr>
        <w:t xml:space="preserve">»   </w:t>
      </w:r>
      <w:r>
        <w:rPr>
          <w:sz w:val="28"/>
          <w:szCs w:val="28"/>
          <w:lang w:val="ru-RU"/>
        </w:rPr>
        <w:t xml:space="preserve">             </w:t>
      </w:r>
      <w:r w:rsidR="0082292E">
        <w:rPr>
          <w:sz w:val="28"/>
          <w:szCs w:val="28"/>
          <w:lang w:val="ru-RU"/>
        </w:rPr>
        <w:t xml:space="preserve">        </w:t>
      </w:r>
      <w:r w:rsidRPr="00E85464">
        <w:rPr>
          <w:sz w:val="28"/>
          <w:szCs w:val="28"/>
          <w:lang w:val="ru-RU"/>
        </w:rPr>
        <w:t xml:space="preserve">                                           </w:t>
      </w:r>
      <w:proofErr w:type="spellStart"/>
      <w:r w:rsidRPr="00E85464">
        <w:rPr>
          <w:sz w:val="28"/>
          <w:szCs w:val="28"/>
          <w:lang w:val="ru-RU"/>
        </w:rPr>
        <w:t>С.А.Хаванова</w:t>
      </w:r>
      <w:proofErr w:type="spellEnd"/>
    </w:p>
    <w:p w:rsidR="00E65BBD" w:rsidRPr="00E85464" w:rsidRDefault="00E65BBD" w:rsidP="00E65BBD">
      <w:pPr>
        <w:rPr>
          <w:sz w:val="28"/>
          <w:szCs w:val="28"/>
          <w:lang w:val="ru-RU"/>
        </w:rPr>
      </w:pPr>
    </w:p>
    <w:p w:rsidR="00E65BBD" w:rsidRPr="00E85464" w:rsidRDefault="00E65BBD" w:rsidP="00E65BBD">
      <w:pPr>
        <w:rPr>
          <w:sz w:val="28"/>
          <w:szCs w:val="28"/>
          <w:lang w:val="ru-RU"/>
        </w:rPr>
      </w:pPr>
    </w:p>
    <w:p w:rsidR="00E65BBD" w:rsidRDefault="00E65BBD" w:rsidP="00E65BBD">
      <w:pPr>
        <w:rPr>
          <w:lang w:val="ru-RU"/>
        </w:rPr>
      </w:pPr>
    </w:p>
    <w:p w:rsidR="00E65BBD" w:rsidRDefault="00E65BBD" w:rsidP="00E65BBD">
      <w:pPr>
        <w:rPr>
          <w:lang w:val="ru-RU"/>
        </w:rPr>
      </w:pPr>
    </w:p>
    <w:p w:rsidR="00E65BBD" w:rsidRDefault="00E65BBD" w:rsidP="00E65BBD">
      <w:pPr>
        <w:pStyle w:val="ConsPlusNonformat"/>
        <w:widowControl/>
        <w:rPr>
          <w:rFonts w:ascii="Times New Roman" w:hAnsi="Times New Roman" w:cs="Times New Roman"/>
          <w:b/>
          <w:bCs/>
          <w:sz w:val="24"/>
          <w:szCs w:val="24"/>
        </w:rPr>
      </w:pPr>
    </w:p>
    <w:p w:rsidR="00E65BBD" w:rsidRDefault="00E65BBD" w:rsidP="00E65BBD">
      <w:pPr>
        <w:pStyle w:val="ConsPlusNonformat"/>
        <w:widowControl/>
        <w:rPr>
          <w:rFonts w:ascii="Times New Roman" w:hAnsi="Times New Roman" w:cs="Times New Roman"/>
          <w:b/>
          <w:bCs/>
          <w:sz w:val="24"/>
          <w:szCs w:val="24"/>
        </w:rPr>
      </w:pPr>
    </w:p>
    <w:p w:rsidR="00C07441" w:rsidRPr="00C07441" w:rsidRDefault="00C07441" w:rsidP="00C07441">
      <w:pPr>
        <w:jc w:val="center"/>
        <w:rPr>
          <w:b/>
          <w:sz w:val="28"/>
          <w:szCs w:val="28"/>
          <w:lang w:val="ru-RU"/>
        </w:rPr>
      </w:pPr>
      <w:r w:rsidRPr="00C07441">
        <w:rPr>
          <w:b/>
          <w:bCs/>
          <w:sz w:val="28"/>
          <w:szCs w:val="28"/>
          <w:lang w:val="ru-RU"/>
        </w:rPr>
        <w:t>Соглашение</w:t>
      </w:r>
    </w:p>
    <w:p w:rsidR="00C07441" w:rsidRPr="00C07441" w:rsidRDefault="00C07441" w:rsidP="00C07441">
      <w:pPr>
        <w:jc w:val="center"/>
        <w:rPr>
          <w:b/>
          <w:sz w:val="28"/>
          <w:szCs w:val="28"/>
          <w:lang w:val="ru-RU"/>
        </w:rPr>
      </w:pPr>
      <w:r w:rsidRPr="00C07441">
        <w:rPr>
          <w:b/>
          <w:bCs/>
          <w:sz w:val="28"/>
          <w:szCs w:val="28"/>
          <w:lang w:val="ru-RU"/>
        </w:rPr>
        <w:t>о передаче</w:t>
      </w:r>
      <w:r w:rsidRPr="006D762B">
        <w:rPr>
          <w:b/>
          <w:bCs/>
          <w:sz w:val="28"/>
          <w:szCs w:val="28"/>
        </w:rPr>
        <w:t> </w:t>
      </w:r>
      <w:r w:rsidRPr="00C07441">
        <w:rPr>
          <w:b/>
          <w:bCs/>
          <w:sz w:val="28"/>
          <w:szCs w:val="28"/>
          <w:lang w:val="ru-RU"/>
        </w:rPr>
        <w:t xml:space="preserve"> осуществления части полномочий по вопросам </w:t>
      </w:r>
    </w:p>
    <w:p w:rsidR="00C07441" w:rsidRPr="00C07441" w:rsidRDefault="00C07441" w:rsidP="00C07441">
      <w:pPr>
        <w:jc w:val="center"/>
        <w:rPr>
          <w:b/>
          <w:bCs/>
          <w:sz w:val="28"/>
          <w:szCs w:val="28"/>
          <w:lang w:val="ru-RU"/>
        </w:rPr>
      </w:pPr>
      <w:r w:rsidRPr="00C07441">
        <w:rPr>
          <w:b/>
          <w:bCs/>
          <w:sz w:val="28"/>
          <w:szCs w:val="28"/>
          <w:lang w:val="ru-RU"/>
        </w:rPr>
        <w:t>создания условий для организации досуга и обеспечения жителей поселения услугами организаций культуры</w:t>
      </w:r>
      <w:r w:rsidRPr="00416DE1">
        <w:rPr>
          <w:b/>
          <w:bCs/>
          <w:sz w:val="28"/>
          <w:szCs w:val="28"/>
        </w:rPr>
        <w:t> </w:t>
      </w:r>
    </w:p>
    <w:p w:rsidR="00C07441" w:rsidRPr="00C07441" w:rsidRDefault="00C07441" w:rsidP="00C07441">
      <w:pPr>
        <w:jc w:val="center"/>
        <w:rPr>
          <w:b/>
          <w:sz w:val="28"/>
          <w:szCs w:val="28"/>
          <w:lang w:val="ru-RU"/>
        </w:rPr>
      </w:pPr>
    </w:p>
    <w:p w:rsidR="00C07441" w:rsidRPr="00C07441" w:rsidRDefault="00C07441" w:rsidP="00C07441">
      <w:pPr>
        <w:jc w:val="both"/>
        <w:rPr>
          <w:sz w:val="28"/>
          <w:szCs w:val="28"/>
          <w:lang w:val="ru-RU"/>
        </w:rPr>
      </w:pPr>
      <w:r w:rsidRPr="00C07441">
        <w:rPr>
          <w:sz w:val="28"/>
          <w:szCs w:val="28"/>
          <w:lang w:val="ru-RU"/>
        </w:rPr>
        <w:t>г. Шенкурск</w:t>
      </w:r>
      <w:r w:rsidRPr="006D762B">
        <w:rPr>
          <w:sz w:val="28"/>
          <w:szCs w:val="28"/>
        </w:rPr>
        <w:t>      </w:t>
      </w:r>
      <w:r w:rsidRPr="00C07441">
        <w:rPr>
          <w:sz w:val="28"/>
          <w:szCs w:val="28"/>
          <w:lang w:val="ru-RU"/>
        </w:rPr>
        <w:t xml:space="preserve"> </w:t>
      </w:r>
      <w:r w:rsidRPr="006D762B">
        <w:rPr>
          <w:sz w:val="28"/>
          <w:szCs w:val="28"/>
        </w:rPr>
        <w:t>                                                       </w:t>
      </w:r>
      <w:r w:rsidRPr="00C07441">
        <w:rPr>
          <w:sz w:val="28"/>
          <w:szCs w:val="28"/>
          <w:lang w:val="ru-RU"/>
        </w:rPr>
        <w:t xml:space="preserve"> </w:t>
      </w:r>
      <w:r w:rsidRPr="006D762B">
        <w:rPr>
          <w:sz w:val="28"/>
          <w:szCs w:val="28"/>
        </w:rPr>
        <w:t>   </w:t>
      </w:r>
      <w:r w:rsidRPr="00C07441">
        <w:rPr>
          <w:sz w:val="28"/>
          <w:szCs w:val="28"/>
          <w:lang w:val="ru-RU"/>
        </w:rPr>
        <w:t>«___» _______ 2018 года</w:t>
      </w:r>
      <w:r w:rsidRPr="006D762B">
        <w:rPr>
          <w:sz w:val="28"/>
          <w:szCs w:val="28"/>
        </w:rPr>
        <w:t>  </w:t>
      </w:r>
    </w:p>
    <w:p w:rsidR="00C07441" w:rsidRPr="00C07441" w:rsidRDefault="00C07441" w:rsidP="00C07441">
      <w:pPr>
        <w:jc w:val="both"/>
        <w:rPr>
          <w:sz w:val="28"/>
          <w:szCs w:val="28"/>
          <w:lang w:val="ru-RU"/>
        </w:rPr>
      </w:pPr>
      <w:r w:rsidRPr="00C07441">
        <w:rPr>
          <w:sz w:val="28"/>
          <w:szCs w:val="28"/>
          <w:lang w:val="ru-RU"/>
        </w:rPr>
        <w:t xml:space="preserve"> </w:t>
      </w:r>
    </w:p>
    <w:p w:rsidR="00C07441" w:rsidRPr="000447ED" w:rsidRDefault="00C07441" w:rsidP="00C07441">
      <w:pPr>
        <w:pStyle w:val="a5"/>
        <w:ind w:firstLine="851"/>
        <w:jc w:val="both"/>
        <w:rPr>
          <w:rFonts w:ascii="Times New Roman" w:hAnsi="Times New Roman"/>
          <w:sz w:val="28"/>
          <w:szCs w:val="28"/>
        </w:rPr>
      </w:pPr>
      <w:proofErr w:type="gramStart"/>
      <w:r w:rsidRPr="000447ED">
        <w:rPr>
          <w:rFonts w:ascii="Times New Roman" w:hAnsi="Times New Roman"/>
          <w:sz w:val="28"/>
          <w:szCs w:val="28"/>
        </w:rPr>
        <w:t>Муниципальное образование «</w:t>
      </w:r>
      <w:proofErr w:type="spellStart"/>
      <w:r>
        <w:rPr>
          <w:rFonts w:ascii="Times New Roman" w:hAnsi="Times New Roman"/>
          <w:sz w:val="28"/>
          <w:szCs w:val="28"/>
        </w:rPr>
        <w:t>Сюмское</w:t>
      </w:r>
      <w:proofErr w:type="spellEnd"/>
      <w:r w:rsidRPr="000447ED">
        <w:rPr>
          <w:rFonts w:ascii="Times New Roman" w:hAnsi="Times New Roman"/>
          <w:sz w:val="28"/>
          <w:szCs w:val="28"/>
        </w:rPr>
        <w:t>»</w:t>
      </w:r>
      <w:r w:rsidRPr="000447ED">
        <w:rPr>
          <w:rFonts w:ascii="Times New Roman" w:hAnsi="Times New Roman"/>
          <w:i/>
          <w:iCs/>
          <w:sz w:val="28"/>
          <w:szCs w:val="28"/>
        </w:rPr>
        <w:t xml:space="preserve"> </w:t>
      </w:r>
      <w:r w:rsidRPr="000447ED">
        <w:rPr>
          <w:rFonts w:ascii="Times New Roman" w:hAnsi="Times New Roman"/>
          <w:sz w:val="28"/>
          <w:szCs w:val="28"/>
        </w:rPr>
        <w:t xml:space="preserve">(далее – Поселение), в лице Главы </w:t>
      </w:r>
      <w:proofErr w:type="spellStart"/>
      <w:r w:rsidRPr="00BA40F0">
        <w:rPr>
          <w:rFonts w:ascii="Times New Roman" w:hAnsi="Times New Roman"/>
          <w:sz w:val="28"/>
          <w:szCs w:val="28"/>
          <w:lang w:eastAsia="ru-RU"/>
        </w:rPr>
        <w:t>Хавановой</w:t>
      </w:r>
      <w:proofErr w:type="spellEnd"/>
      <w:r w:rsidRPr="00BA40F0">
        <w:rPr>
          <w:rFonts w:ascii="Times New Roman" w:hAnsi="Times New Roman"/>
          <w:sz w:val="28"/>
          <w:szCs w:val="28"/>
          <w:lang w:eastAsia="ru-RU"/>
        </w:rPr>
        <w:t xml:space="preserve"> Светланы Анатольевны</w:t>
      </w:r>
      <w:r w:rsidRPr="000447ED">
        <w:rPr>
          <w:rFonts w:ascii="Times New Roman" w:hAnsi="Times New Roman"/>
          <w:sz w:val="28"/>
          <w:szCs w:val="28"/>
        </w:rPr>
        <w:t>, действующего на основании Устава муниципального образования «</w:t>
      </w:r>
      <w:proofErr w:type="spellStart"/>
      <w:r>
        <w:rPr>
          <w:rFonts w:ascii="Times New Roman" w:hAnsi="Times New Roman"/>
          <w:sz w:val="28"/>
          <w:szCs w:val="28"/>
        </w:rPr>
        <w:t>Сюмское</w:t>
      </w:r>
      <w:proofErr w:type="spellEnd"/>
      <w:r w:rsidRPr="000447ED">
        <w:rPr>
          <w:rFonts w:ascii="Times New Roman" w:hAnsi="Times New Roman"/>
          <w:sz w:val="28"/>
          <w:szCs w:val="28"/>
        </w:rPr>
        <w:t>» с одной стороны, и муниципальное образование  «Шенкурский муниципальный район» (далее – Муниципальный район)</w:t>
      </w:r>
      <w:r w:rsidRPr="000447ED">
        <w:rPr>
          <w:rFonts w:ascii="Times New Roman" w:hAnsi="Times New Roman"/>
          <w:i/>
          <w:iCs/>
          <w:sz w:val="28"/>
          <w:szCs w:val="28"/>
        </w:rPr>
        <w:t>,</w:t>
      </w:r>
      <w:r w:rsidRPr="000447ED">
        <w:rPr>
          <w:rFonts w:ascii="Times New Roman" w:hAnsi="Times New Roman"/>
          <w:sz w:val="28"/>
          <w:szCs w:val="28"/>
        </w:rPr>
        <w:t xml:space="preserve"> в лице Главы муниципального образования «Шенкурский муниципальный район» </w:t>
      </w:r>
      <w:r w:rsidRPr="0014450B">
        <w:rPr>
          <w:rFonts w:ascii="Times New Roman" w:hAnsi="Times New Roman"/>
          <w:bCs/>
          <w:sz w:val="28"/>
          <w:szCs w:val="28"/>
        </w:rPr>
        <w:t>Парфенова Виктора Витальевича</w:t>
      </w:r>
      <w:r w:rsidRPr="000447ED">
        <w:rPr>
          <w:rFonts w:ascii="Times New Roman" w:hAnsi="Times New Roman"/>
          <w:sz w:val="28"/>
          <w:szCs w:val="28"/>
        </w:rPr>
        <w:t>, действующего на основании Устава муниципального образования «Шенкурский муниципальный район» с другой стороны, именуемые в дальнейшем стороны, заключили настоящее Соглашение</w:t>
      </w:r>
      <w:proofErr w:type="gramEnd"/>
      <w:r w:rsidRPr="000447ED">
        <w:rPr>
          <w:rFonts w:ascii="Times New Roman" w:hAnsi="Times New Roman"/>
          <w:sz w:val="28"/>
          <w:szCs w:val="28"/>
        </w:rPr>
        <w:t xml:space="preserve"> о нижеследующем:</w:t>
      </w:r>
    </w:p>
    <w:p w:rsidR="00C07441" w:rsidRPr="00C07441" w:rsidRDefault="00C07441" w:rsidP="00C07441">
      <w:pPr>
        <w:jc w:val="both"/>
        <w:rPr>
          <w:sz w:val="28"/>
          <w:szCs w:val="28"/>
          <w:lang w:val="ru-RU"/>
        </w:rPr>
      </w:pPr>
      <w:r w:rsidRPr="006D762B">
        <w:rPr>
          <w:sz w:val="28"/>
          <w:szCs w:val="28"/>
        </w:rPr>
        <w:t> </w:t>
      </w:r>
    </w:p>
    <w:p w:rsidR="00C07441" w:rsidRPr="00C07441" w:rsidRDefault="00C07441" w:rsidP="00C07441">
      <w:pPr>
        <w:jc w:val="center"/>
        <w:rPr>
          <w:sz w:val="28"/>
          <w:szCs w:val="28"/>
          <w:lang w:val="ru-RU"/>
        </w:rPr>
      </w:pPr>
      <w:r w:rsidRPr="00C07441">
        <w:rPr>
          <w:b/>
          <w:bCs/>
          <w:sz w:val="28"/>
          <w:szCs w:val="28"/>
          <w:lang w:val="ru-RU"/>
        </w:rPr>
        <w:t>1. Предмет соглашения</w:t>
      </w:r>
    </w:p>
    <w:p w:rsidR="00C07441" w:rsidRPr="00416DE1" w:rsidRDefault="00C07441" w:rsidP="00C07441">
      <w:pPr>
        <w:pStyle w:val="a5"/>
        <w:ind w:firstLine="709"/>
        <w:jc w:val="both"/>
        <w:rPr>
          <w:rFonts w:ascii="Times New Roman" w:hAnsi="Times New Roman"/>
          <w:sz w:val="28"/>
          <w:szCs w:val="28"/>
        </w:rPr>
      </w:pPr>
      <w:r w:rsidRPr="00416DE1">
        <w:rPr>
          <w:rFonts w:ascii="Times New Roman" w:hAnsi="Times New Roman"/>
          <w:sz w:val="28"/>
          <w:szCs w:val="28"/>
          <w:lang w:eastAsia="ru-RU"/>
        </w:rPr>
        <w:t xml:space="preserve">1.1. </w:t>
      </w:r>
      <w:r w:rsidRPr="00416DE1">
        <w:rPr>
          <w:rFonts w:ascii="Times New Roman" w:hAnsi="Times New Roman"/>
          <w:sz w:val="28"/>
          <w:szCs w:val="28"/>
        </w:rPr>
        <w:t>Руководствуясь частью 4 статьи 15 Федерального закона от 06 октября 2003 года № 131-ФЗ «Об общих принципах организации местного самоуправления в Российской Федерации» Поселение передает Муниципальному району осуществление полномочий по решению вопросов местного значения муниципального образования  «</w:t>
      </w:r>
      <w:proofErr w:type="spellStart"/>
      <w:r>
        <w:rPr>
          <w:rFonts w:ascii="Times New Roman" w:hAnsi="Times New Roman"/>
          <w:sz w:val="28"/>
          <w:szCs w:val="28"/>
        </w:rPr>
        <w:t>Сюмское</w:t>
      </w:r>
      <w:proofErr w:type="spellEnd"/>
      <w:r w:rsidRPr="00416DE1">
        <w:rPr>
          <w:rFonts w:ascii="Times New Roman" w:hAnsi="Times New Roman"/>
          <w:sz w:val="28"/>
          <w:szCs w:val="28"/>
        </w:rPr>
        <w:t>».</w:t>
      </w:r>
    </w:p>
    <w:p w:rsidR="00C07441" w:rsidRPr="00416DE1" w:rsidRDefault="00C07441" w:rsidP="00C07441">
      <w:pPr>
        <w:pStyle w:val="a5"/>
        <w:jc w:val="both"/>
        <w:rPr>
          <w:rFonts w:ascii="Times New Roman" w:hAnsi="Times New Roman"/>
          <w:sz w:val="28"/>
          <w:szCs w:val="28"/>
        </w:rPr>
      </w:pPr>
      <w:r>
        <w:rPr>
          <w:rFonts w:ascii="Times New Roman" w:hAnsi="Times New Roman"/>
          <w:sz w:val="28"/>
          <w:szCs w:val="28"/>
        </w:rPr>
        <w:t xml:space="preserve">         </w:t>
      </w:r>
      <w:r w:rsidRPr="00416DE1">
        <w:rPr>
          <w:rFonts w:ascii="Times New Roman" w:hAnsi="Times New Roman"/>
          <w:sz w:val="28"/>
          <w:szCs w:val="28"/>
        </w:rPr>
        <w:t>Предметом настоящего Соглашения является  создание условий для организации досуга и обеспечения жителей поселения услугами организаций культуры.</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 Муниципальный район в соответствии с переданными полномочиями Поселения осуществляет следующие функции:</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 xml:space="preserve">1.2.1. </w:t>
      </w:r>
      <w:r>
        <w:rPr>
          <w:rFonts w:ascii="Times New Roman" w:hAnsi="Times New Roman"/>
          <w:color w:val="000000"/>
          <w:sz w:val="28"/>
          <w:szCs w:val="28"/>
        </w:rPr>
        <w:t xml:space="preserve">Организация деятельности кружков, творческих коллективов, любительских объединений,  </w:t>
      </w:r>
      <w:r>
        <w:rPr>
          <w:rFonts w:ascii="Times New Roman" w:hAnsi="Times New Roman"/>
          <w:bCs/>
          <w:color w:val="000000"/>
          <w:sz w:val="28"/>
          <w:szCs w:val="28"/>
        </w:rPr>
        <w:t>организация и проведение различных по форме и тематике культурно-массовых мероприятий.</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1.2.2. Организацию конкурсов, фестивалей с привлечением коллективов и участников художественной самодеятельности поселения.</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1.2.3. Координацию деятельности учреждений культуры в целях проведения государственной политики в области культуры, решение творческих проблем и вопросов.</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1.2.4. Организацию сбора данных выполнения целевых  показателей и показателей муниципального задания, характеризующих состояние сферы культуры муниципального района.</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1.2.5. Разработку и внедрение в практику работы учреждений культуры новых форм и методов работы.</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1.2.6. Разработку целевых территориальных программ развития и сохранения культуры.</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lastRenderedPageBreak/>
        <w:t>1.2.7. Обеспечение информационно-методической и практической помощи работникам учреждений культуры, подбор, подготовку, повышение квалификации специалистов в области культуры.</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1.2.8. Организацию учета финансово-хозяйственной деятельности учреждений культуры, основных материальных фондов.</w:t>
      </w:r>
    </w:p>
    <w:p w:rsidR="00C07441" w:rsidRPr="00C07441" w:rsidRDefault="00C07441" w:rsidP="00C07441">
      <w:pPr>
        <w:ind w:firstLine="567"/>
        <w:jc w:val="both"/>
        <w:rPr>
          <w:sz w:val="28"/>
          <w:szCs w:val="28"/>
          <w:lang w:val="ru-RU"/>
        </w:rPr>
      </w:pPr>
      <w:r w:rsidRPr="00C07441">
        <w:rPr>
          <w:sz w:val="28"/>
          <w:szCs w:val="28"/>
          <w:lang w:val="ru-RU"/>
        </w:rPr>
        <w:t xml:space="preserve">  1.2.9. Осуществление иных полномочий в соответствии с действующим законодательством Российской Федерации, законодательством Архангельской области, нормативными правовыми актами муниципального образования «Шенкурский муниципальный район», нормативными правовыми актами муниципального образования «</w:t>
      </w:r>
      <w:proofErr w:type="spellStart"/>
      <w:r w:rsidRPr="00C07441">
        <w:rPr>
          <w:sz w:val="28"/>
          <w:szCs w:val="28"/>
          <w:lang w:val="ru-RU"/>
        </w:rPr>
        <w:t>Сюмское</w:t>
      </w:r>
      <w:proofErr w:type="spellEnd"/>
      <w:r w:rsidRPr="00C07441">
        <w:rPr>
          <w:sz w:val="28"/>
          <w:szCs w:val="28"/>
          <w:lang w:val="ru-RU"/>
        </w:rPr>
        <w:t>».</w:t>
      </w:r>
    </w:p>
    <w:p w:rsidR="00C07441" w:rsidRPr="00C07441" w:rsidRDefault="00C07441" w:rsidP="00C07441">
      <w:pPr>
        <w:ind w:firstLine="567"/>
        <w:jc w:val="both"/>
        <w:rPr>
          <w:sz w:val="28"/>
          <w:szCs w:val="28"/>
          <w:lang w:val="ru-RU"/>
        </w:rPr>
      </w:pPr>
      <w:r w:rsidRPr="006D762B">
        <w:rPr>
          <w:sz w:val="28"/>
          <w:szCs w:val="28"/>
        </w:rPr>
        <w:t> </w:t>
      </w:r>
    </w:p>
    <w:p w:rsidR="00C07441" w:rsidRPr="006D762B" w:rsidRDefault="00C07441" w:rsidP="00C07441">
      <w:pPr>
        <w:pStyle w:val="1"/>
        <w:numPr>
          <w:ilvl w:val="0"/>
          <w:numId w:val="1"/>
        </w:numPr>
        <w:spacing w:after="0" w:line="240" w:lineRule="auto"/>
        <w:jc w:val="center"/>
        <w:rPr>
          <w:rFonts w:ascii="Times New Roman" w:hAnsi="Times New Roman"/>
          <w:b/>
          <w:bCs/>
          <w:sz w:val="28"/>
          <w:szCs w:val="28"/>
          <w:lang w:eastAsia="ru-RU"/>
        </w:rPr>
      </w:pPr>
      <w:r w:rsidRPr="006D762B">
        <w:rPr>
          <w:rFonts w:ascii="Times New Roman" w:hAnsi="Times New Roman"/>
          <w:b/>
          <w:bCs/>
          <w:sz w:val="28"/>
          <w:szCs w:val="28"/>
          <w:lang w:eastAsia="ru-RU"/>
        </w:rPr>
        <w:t>Права и обязанности сторон</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2.1. Поселение:</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передает Муниципальному району в безвозмездное пользование имущество (движимое и недвижимое), предназначенное для осуществления полномочий;</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обеспечивает финансовыми средствами осуществление Муниципальным районом, передаваемых в соответствии с настоящим Соглашением полномочий;</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осуществляет контроль за исполнением Муниципальным районом полномочий, а также за целевым использованием предоставленных финансовых сре</w:t>
      </w:r>
      <w:proofErr w:type="gramStart"/>
      <w:r w:rsidRPr="00230292">
        <w:rPr>
          <w:rFonts w:ascii="Times New Roman" w:hAnsi="Times New Roman"/>
          <w:sz w:val="28"/>
          <w:szCs w:val="28"/>
        </w:rPr>
        <w:t>дств в п</w:t>
      </w:r>
      <w:proofErr w:type="gramEnd"/>
      <w:r w:rsidRPr="00230292">
        <w:rPr>
          <w:rFonts w:ascii="Times New Roman" w:hAnsi="Times New Roman"/>
          <w:sz w:val="28"/>
          <w:szCs w:val="28"/>
        </w:rPr>
        <w:t>орядке, предусмотренном настоящим Соглашением;</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вправе получать от Муниципального района  в порядке, установленном настоящим Соглашением, информацию об осуществлении полномочия и использовании финансовых средств;</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требовать возврата суммы перечисленных финансовых сре</w:t>
      </w:r>
      <w:proofErr w:type="gramStart"/>
      <w:r w:rsidRPr="00230292">
        <w:rPr>
          <w:rFonts w:ascii="Times New Roman" w:hAnsi="Times New Roman"/>
          <w:sz w:val="28"/>
          <w:szCs w:val="28"/>
        </w:rPr>
        <w:t>дств в ч</w:t>
      </w:r>
      <w:proofErr w:type="gramEnd"/>
      <w:r w:rsidRPr="00230292">
        <w:rPr>
          <w:rFonts w:ascii="Times New Roman" w:hAnsi="Times New Roman"/>
          <w:sz w:val="28"/>
          <w:szCs w:val="28"/>
        </w:rPr>
        <w:t>асти неисполнения полномочий, предусмотренных настоящим Соглашением;</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предоставлять Муниципальному району информацию, необходимую для осуществления полномочий, предусмотренных настоящим Соглашением;</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создаёт необходимые условия для повседневной деятельности учреждений культуры, расположенных на территории поселения</w:t>
      </w:r>
      <w:r>
        <w:rPr>
          <w:rFonts w:ascii="Times New Roman" w:hAnsi="Times New Roman"/>
          <w:sz w:val="28"/>
          <w:szCs w:val="28"/>
        </w:rPr>
        <w:t>;</w:t>
      </w:r>
    </w:p>
    <w:p w:rsidR="00C07441" w:rsidRPr="00887A1F" w:rsidRDefault="00C07441" w:rsidP="00C07441">
      <w:pPr>
        <w:pStyle w:val="a5"/>
        <w:ind w:firstLine="851"/>
        <w:jc w:val="both"/>
        <w:rPr>
          <w:rFonts w:ascii="Times New Roman" w:hAnsi="Times New Roman"/>
          <w:sz w:val="28"/>
          <w:szCs w:val="28"/>
        </w:rPr>
      </w:pPr>
      <w:r w:rsidRPr="00887A1F">
        <w:rPr>
          <w:rFonts w:ascii="Times New Roman" w:hAnsi="Times New Roman"/>
          <w:sz w:val="28"/>
          <w:szCs w:val="28"/>
        </w:rPr>
        <w:t>- при  передаче в безвозмездное пользование обеспечивает осуществление капитального ремонта зданий и сооружений, предназначенных для выполнения полномочий.</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2.2. Муниципальный район:</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sz w:val="28"/>
          <w:szCs w:val="28"/>
        </w:rPr>
        <w:t>- самостоятельно определяет порядок осуществления полномочия в соответствии с настоящим Соглашением при соблюдении действующего законодательства;</w:t>
      </w:r>
    </w:p>
    <w:p w:rsidR="00C07441" w:rsidRPr="00230292" w:rsidRDefault="00C07441" w:rsidP="00C07441">
      <w:pPr>
        <w:pStyle w:val="a5"/>
        <w:ind w:firstLine="851"/>
        <w:jc w:val="both"/>
        <w:rPr>
          <w:rFonts w:ascii="Times New Roman" w:hAnsi="Times New Roman"/>
          <w:color w:val="000000"/>
          <w:sz w:val="28"/>
          <w:szCs w:val="28"/>
        </w:rPr>
      </w:pPr>
      <w:r w:rsidRPr="00230292">
        <w:rPr>
          <w:rFonts w:ascii="Times New Roman" w:hAnsi="Times New Roman"/>
          <w:sz w:val="28"/>
          <w:szCs w:val="28"/>
        </w:rPr>
        <w:t xml:space="preserve">- </w:t>
      </w:r>
      <w:r w:rsidRPr="00230292">
        <w:rPr>
          <w:rFonts w:ascii="Times New Roman" w:hAnsi="Times New Roman"/>
          <w:color w:val="000000"/>
          <w:sz w:val="28"/>
          <w:szCs w:val="28"/>
        </w:rPr>
        <w:t>предоставляет по запросу Поселения отчет об осуществлении переданных в соответствии с настоящим Соглашением полномочий, включая отчет о расходовании средств межбюджетных трансфертов, переданных для их осуществления;</w:t>
      </w:r>
    </w:p>
    <w:p w:rsidR="00C07441" w:rsidRPr="00230292" w:rsidRDefault="00C07441" w:rsidP="00C07441">
      <w:pPr>
        <w:pStyle w:val="a5"/>
        <w:ind w:firstLine="851"/>
        <w:jc w:val="both"/>
        <w:rPr>
          <w:rFonts w:ascii="Times New Roman" w:hAnsi="Times New Roman"/>
          <w:sz w:val="28"/>
          <w:szCs w:val="28"/>
        </w:rPr>
      </w:pPr>
      <w:r w:rsidRPr="00230292">
        <w:rPr>
          <w:rFonts w:ascii="Times New Roman" w:hAnsi="Times New Roman"/>
          <w:color w:val="000000"/>
          <w:sz w:val="28"/>
          <w:szCs w:val="28"/>
        </w:rPr>
        <w:t xml:space="preserve">- вправе запрашивать у Поселения информацию, необходимую для осуществления полномочий, предусмотренных настоящим Соглашением. </w:t>
      </w:r>
      <w:r w:rsidRPr="00230292">
        <w:rPr>
          <w:rFonts w:ascii="Times New Roman" w:hAnsi="Times New Roman"/>
          <w:sz w:val="28"/>
          <w:szCs w:val="28"/>
        </w:rPr>
        <w:t xml:space="preserve"> </w:t>
      </w:r>
    </w:p>
    <w:p w:rsidR="00C07441" w:rsidRPr="00C07441" w:rsidRDefault="00C07441" w:rsidP="00C07441">
      <w:pPr>
        <w:ind w:firstLine="567"/>
        <w:jc w:val="both"/>
        <w:rPr>
          <w:sz w:val="28"/>
          <w:szCs w:val="28"/>
          <w:lang w:val="ru-RU"/>
        </w:rPr>
      </w:pPr>
      <w:r w:rsidRPr="006D762B">
        <w:rPr>
          <w:b/>
          <w:bCs/>
          <w:sz w:val="28"/>
          <w:szCs w:val="28"/>
        </w:rPr>
        <w:lastRenderedPageBreak/>
        <w:t> </w:t>
      </w:r>
    </w:p>
    <w:p w:rsidR="00C07441" w:rsidRPr="006D762B" w:rsidRDefault="00C07441" w:rsidP="00C07441">
      <w:pPr>
        <w:pStyle w:val="1"/>
        <w:numPr>
          <w:ilvl w:val="0"/>
          <w:numId w:val="1"/>
        </w:numPr>
        <w:spacing w:after="0" w:line="240" w:lineRule="auto"/>
        <w:jc w:val="center"/>
        <w:rPr>
          <w:rFonts w:ascii="Times New Roman" w:hAnsi="Times New Roman"/>
          <w:b/>
          <w:bCs/>
          <w:sz w:val="28"/>
          <w:szCs w:val="28"/>
          <w:lang w:eastAsia="ru-RU"/>
        </w:rPr>
      </w:pPr>
      <w:r w:rsidRPr="006D762B">
        <w:rPr>
          <w:rFonts w:ascii="Times New Roman" w:hAnsi="Times New Roman"/>
          <w:b/>
          <w:bCs/>
          <w:sz w:val="28"/>
          <w:szCs w:val="28"/>
          <w:lang w:eastAsia="ru-RU"/>
        </w:rPr>
        <w:t>Финансовое обеспечение Соглашения</w:t>
      </w:r>
    </w:p>
    <w:p w:rsidR="00C07441" w:rsidRDefault="00C07441" w:rsidP="00C07441">
      <w:pPr>
        <w:pStyle w:val="a5"/>
        <w:ind w:firstLine="709"/>
        <w:jc w:val="both"/>
        <w:rPr>
          <w:rFonts w:ascii="Times New Roman" w:hAnsi="Times New Roman"/>
          <w:sz w:val="28"/>
          <w:szCs w:val="28"/>
        </w:rPr>
      </w:pPr>
    </w:p>
    <w:p w:rsidR="00C07441" w:rsidRPr="00C07441" w:rsidRDefault="00C07441" w:rsidP="00C07441">
      <w:pPr>
        <w:ind w:firstLine="709"/>
        <w:jc w:val="both"/>
        <w:rPr>
          <w:color w:val="FF0000"/>
          <w:sz w:val="28"/>
          <w:szCs w:val="28"/>
          <w:lang w:val="ru-RU"/>
        </w:rPr>
      </w:pPr>
      <w:r w:rsidRPr="00C07441">
        <w:rPr>
          <w:sz w:val="28"/>
          <w:szCs w:val="28"/>
          <w:lang w:val="ru-RU"/>
        </w:rPr>
        <w:t>3.1. Для осуществления полномочий, указанных в пункте 1.1. настоящего Соглашения, поселение из своего бюджета предоставляет бюджету муниципального района иные межбюджетные трансферты  в размере  на 2019 г. -  617,3 тыс. рублей, 2020 г. – 617,3 тыс. рублей, 2021 г. – 617,3 тыс. рублей.</w:t>
      </w:r>
    </w:p>
    <w:p w:rsidR="00C07441" w:rsidRPr="00C07441" w:rsidRDefault="00C07441" w:rsidP="00C07441">
      <w:pPr>
        <w:ind w:firstLine="709"/>
        <w:jc w:val="both"/>
        <w:rPr>
          <w:sz w:val="28"/>
          <w:szCs w:val="28"/>
          <w:lang w:val="ru-RU"/>
        </w:rPr>
      </w:pPr>
      <w:r w:rsidRPr="00C07441">
        <w:rPr>
          <w:sz w:val="28"/>
          <w:szCs w:val="28"/>
          <w:lang w:val="ru-RU"/>
        </w:rPr>
        <w:t xml:space="preserve">3.2. Стороны определяют объем финансовых средств, необходимых для осуществления передаваемых полномочий, </w:t>
      </w:r>
      <w:proofErr w:type="gramStart"/>
      <w:r w:rsidRPr="00C07441">
        <w:rPr>
          <w:sz w:val="28"/>
          <w:szCs w:val="28"/>
          <w:lang w:val="ru-RU"/>
        </w:rPr>
        <w:t>согласно приложения</w:t>
      </w:r>
      <w:proofErr w:type="gramEnd"/>
      <w:r w:rsidRPr="00C07441">
        <w:rPr>
          <w:sz w:val="28"/>
          <w:szCs w:val="28"/>
          <w:lang w:val="ru-RU"/>
        </w:rPr>
        <w:t>, которое является неотъемлемой частью настоящего Соглашения.</w:t>
      </w:r>
    </w:p>
    <w:p w:rsidR="00C07441" w:rsidRPr="00C07441" w:rsidRDefault="00C07441" w:rsidP="00C07441">
      <w:pPr>
        <w:ind w:firstLine="709"/>
        <w:jc w:val="both"/>
        <w:rPr>
          <w:sz w:val="28"/>
          <w:szCs w:val="28"/>
          <w:lang w:val="ru-RU"/>
        </w:rPr>
      </w:pPr>
      <w:r w:rsidRPr="00C07441">
        <w:rPr>
          <w:sz w:val="28"/>
          <w:szCs w:val="28"/>
          <w:lang w:val="ru-RU"/>
        </w:rPr>
        <w:t>Ежегодный объем иных межбюджетных трансфертов может изменяться при уточнении бюджета поселения в соответствии с Бюджетным кодексом Российской Федерации. Изменение суммы иных межбюджетных трансфертов  осуществляется  при изменении средней заработной платы работников культуры  и эксплуатационных расходов по содержанию зданий и помещений, используемых для выполнения полномочий, а так же прочих расходов.</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3.3. Переданные настоящим Соглашением полномочия осуществляются за счет межбюджетных трансфертов, передаваемых из бюджета муниципального образования «</w:t>
      </w:r>
      <w:proofErr w:type="spellStart"/>
      <w:r>
        <w:rPr>
          <w:rFonts w:ascii="Times New Roman" w:hAnsi="Times New Roman"/>
          <w:sz w:val="28"/>
          <w:szCs w:val="28"/>
        </w:rPr>
        <w:t>Сюмское</w:t>
      </w:r>
      <w:proofErr w:type="spellEnd"/>
      <w:r>
        <w:rPr>
          <w:rFonts w:ascii="Times New Roman" w:hAnsi="Times New Roman"/>
          <w:sz w:val="28"/>
          <w:szCs w:val="28"/>
        </w:rPr>
        <w:t>»  в бюджет муниципального образования «Шенкурский муниципальный район».</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3.4.  Объем межбюджетных трансфертов, предоставляемых в бюджет муниципального образования «Шенкурский муниципальный район» предусматривается в решении муниципального Совета муниципального образования поселения о бюджете муниципального образования поселения на очередной финансовый год.</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Порядок предоставления и расходования межбюджетных трансфертов утверждается решением муниципального Совета муниципального образования поселения о бюджете на очередной финансовый год.</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Межбюджетные трансферты перечисляются с 01 января по 20 декабря 2019 года ежемесячно в размере 1/12 годовой суммы предусмотренной на данные цели в срок до 15 числа каждого месяца, носят целевой характер и используются Муниципальным районом в соответствии с бюджетным законодательством.</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3.5. Если Муниципальный район использовал указанные финансовые средства не по целевому назначению, это не освобождает от исполнения настоящего Соглашения.</w:t>
      </w:r>
    </w:p>
    <w:p w:rsidR="00C07441" w:rsidRDefault="00C07441" w:rsidP="00C07441">
      <w:pPr>
        <w:pStyle w:val="a5"/>
        <w:ind w:firstLine="709"/>
        <w:jc w:val="both"/>
        <w:rPr>
          <w:rFonts w:ascii="Times New Roman" w:hAnsi="Times New Roman"/>
          <w:sz w:val="28"/>
          <w:szCs w:val="28"/>
        </w:rPr>
      </w:pPr>
      <w:r>
        <w:rPr>
          <w:rFonts w:ascii="Times New Roman" w:hAnsi="Times New Roman"/>
          <w:sz w:val="28"/>
          <w:szCs w:val="28"/>
        </w:rPr>
        <w:t>Для осуществления переданных в соответствии с указанным соглашением полномочий Муниципальный район вправе дополнительно использовать собственные материальные и финансовые ресурсы в случаях и порядке, предусмотренных решением Собрания депутатов муниципального образования «Шенкурский муниципальный район».</w:t>
      </w:r>
    </w:p>
    <w:p w:rsidR="00C07441" w:rsidRDefault="00C07441" w:rsidP="00C07441">
      <w:pPr>
        <w:pStyle w:val="a5"/>
        <w:ind w:firstLine="709"/>
        <w:jc w:val="both"/>
        <w:rPr>
          <w:rFonts w:ascii="Times New Roman" w:hAnsi="Times New Roman"/>
          <w:sz w:val="28"/>
          <w:szCs w:val="28"/>
        </w:rPr>
      </w:pPr>
      <w:proofErr w:type="gramStart"/>
      <w:r>
        <w:rPr>
          <w:rFonts w:ascii="Times New Roman" w:hAnsi="Times New Roman"/>
          <w:sz w:val="28"/>
          <w:szCs w:val="28"/>
        </w:rPr>
        <w:t xml:space="preserve">Остатки финансовых средств, не использованных в текущем финансовом году для решения Вопроса местного значения, подлежат </w:t>
      </w:r>
      <w:r>
        <w:rPr>
          <w:rFonts w:ascii="Times New Roman" w:hAnsi="Times New Roman"/>
          <w:sz w:val="28"/>
          <w:szCs w:val="28"/>
        </w:rPr>
        <w:lastRenderedPageBreak/>
        <w:t>использованию Муниципальным районом в следующем финансовом году на те же цели в случае продолжения решения органами местного самоуправления Муниципального района Вопроса местного значения в следующем финансовом году либо подлежат перечислению в местный бюджет Поселения в случае прекращения действия настоящего Соглашения.</w:t>
      </w:r>
      <w:proofErr w:type="gramEnd"/>
    </w:p>
    <w:p w:rsidR="00C07441" w:rsidRPr="006D762B" w:rsidRDefault="00C07441" w:rsidP="00C07441">
      <w:pPr>
        <w:pStyle w:val="a5"/>
        <w:ind w:firstLine="709"/>
        <w:jc w:val="both"/>
        <w:rPr>
          <w:rFonts w:ascii="Times New Roman" w:hAnsi="Times New Roman"/>
          <w:sz w:val="28"/>
          <w:szCs w:val="28"/>
        </w:rPr>
      </w:pPr>
    </w:p>
    <w:p w:rsidR="00C07441" w:rsidRPr="006D762B" w:rsidRDefault="00C07441" w:rsidP="00C07441">
      <w:pPr>
        <w:pStyle w:val="1"/>
        <w:numPr>
          <w:ilvl w:val="0"/>
          <w:numId w:val="1"/>
        </w:numPr>
        <w:spacing w:after="0" w:line="240" w:lineRule="auto"/>
        <w:jc w:val="center"/>
        <w:rPr>
          <w:rFonts w:ascii="Times New Roman" w:hAnsi="Times New Roman"/>
          <w:b/>
          <w:bCs/>
          <w:sz w:val="28"/>
          <w:szCs w:val="28"/>
          <w:lang w:eastAsia="ru-RU"/>
        </w:rPr>
      </w:pPr>
      <w:r w:rsidRPr="006D762B">
        <w:rPr>
          <w:rFonts w:ascii="Times New Roman" w:hAnsi="Times New Roman"/>
          <w:b/>
          <w:bCs/>
          <w:sz w:val="28"/>
          <w:szCs w:val="28"/>
          <w:lang w:eastAsia="ru-RU"/>
        </w:rPr>
        <w:t>Ответственность сторон</w:t>
      </w:r>
    </w:p>
    <w:p w:rsidR="00C07441" w:rsidRPr="004E674E" w:rsidRDefault="00C07441" w:rsidP="00C07441">
      <w:pPr>
        <w:pStyle w:val="a5"/>
        <w:ind w:firstLine="567"/>
        <w:jc w:val="both"/>
        <w:rPr>
          <w:rFonts w:ascii="Times New Roman" w:hAnsi="Times New Roman"/>
          <w:sz w:val="28"/>
          <w:szCs w:val="28"/>
        </w:rPr>
      </w:pPr>
      <w:r w:rsidRPr="004E674E">
        <w:rPr>
          <w:rFonts w:ascii="Times New Roman" w:hAnsi="Times New Roman"/>
          <w:sz w:val="28"/>
          <w:szCs w:val="28"/>
        </w:rPr>
        <w:t>4.1. Установление факта ненадлежащего осуществления Муниципальным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w:t>
      </w:r>
    </w:p>
    <w:p w:rsidR="00C07441" w:rsidRPr="004E674E" w:rsidRDefault="00C07441" w:rsidP="00C07441">
      <w:pPr>
        <w:pStyle w:val="a5"/>
        <w:ind w:firstLine="567"/>
        <w:jc w:val="both"/>
        <w:rPr>
          <w:rFonts w:ascii="Times New Roman" w:hAnsi="Times New Roman"/>
          <w:sz w:val="28"/>
          <w:szCs w:val="28"/>
        </w:rPr>
      </w:pPr>
      <w:r w:rsidRPr="004E674E">
        <w:rPr>
          <w:rFonts w:ascii="Times New Roman" w:hAnsi="Times New Roman"/>
          <w:sz w:val="28"/>
          <w:szCs w:val="28"/>
        </w:rPr>
        <w:t>4.2. Муниципальный район несет ответственность за осуществление переданных ему полномочий в той мере, в какой эти полномочия обеспечены финансовыми средствами.</w:t>
      </w:r>
    </w:p>
    <w:p w:rsidR="00C07441" w:rsidRDefault="00C07441" w:rsidP="00C07441">
      <w:pPr>
        <w:pStyle w:val="a5"/>
        <w:ind w:firstLine="567"/>
        <w:jc w:val="both"/>
        <w:rPr>
          <w:rFonts w:ascii="Times New Roman" w:hAnsi="Times New Roman"/>
          <w:sz w:val="28"/>
          <w:szCs w:val="28"/>
        </w:rPr>
      </w:pPr>
      <w:r w:rsidRPr="004E674E">
        <w:rPr>
          <w:rFonts w:ascii="Times New Roman" w:hAnsi="Times New Roman"/>
          <w:sz w:val="28"/>
          <w:szCs w:val="28"/>
        </w:rPr>
        <w:t xml:space="preserve">4.3. </w:t>
      </w:r>
      <w:r w:rsidRPr="00A156FE">
        <w:rPr>
          <w:rFonts w:ascii="Times New Roman" w:hAnsi="Times New Roman"/>
          <w:sz w:val="28"/>
          <w:szCs w:val="28"/>
        </w:rPr>
        <w:t>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C07441" w:rsidRPr="00957AEF" w:rsidRDefault="00C07441" w:rsidP="00C07441">
      <w:pPr>
        <w:pStyle w:val="a5"/>
        <w:ind w:firstLine="567"/>
        <w:jc w:val="both"/>
        <w:rPr>
          <w:rFonts w:ascii="Times New Roman" w:hAnsi="Times New Roman"/>
          <w:b/>
          <w:bCs/>
          <w:sz w:val="28"/>
          <w:szCs w:val="28"/>
          <w:lang w:eastAsia="ru-RU"/>
        </w:rPr>
      </w:pPr>
      <w:proofErr w:type="gramStart"/>
      <w:r w:rsidRPr="00A156FE">
        <w:rPr>
          <w:rFonts w:ascii="Times New Roman" w:hAnsi="Times New Roman"/>
          <w:sz w:val="28"/>
          <w:szCs w:val="28"/>
        </w:rPr>
        <w:t>При расторжении  соглашения</w:t>
      </w:r>
      <w:r>
        <w:rPr>
          <w:rFonts w:ascii="Times New Roman" w:hAnsi="Times New Roman"/>
          <w:sz w:val="28"/>
          <w:szCs w:val="28"/>
        </w:rPr>
        <w:t xml:space="preserve"> по основаниям, предусмотренным абзацем 1 настоящего пункта, </w:t>
      </w:r>
      <w:r w:rsidRPr="00A156FE">
        <w:rPr>
          <w:rFonts w:ascii="Times New Roman" w:hAnsi="Times New Roman"/>
          <w:sz w:val="28"/>
          <w:szCs w:val="28"/>
        </w:rPr>
        <w:t xml:space="preserve"> Поселение обязано компенсировать бюджету Муниципального района </w:t>
      </w:r>
      <w:r>
        <w:rPr>
          <w:rFonts w:ascii="Times New Roman" w:hAnsi="Times New Roman"/>
          <w:sz w:val="28"/>
          <w:szCs w:val="28"/>
        </w:rPr>
        <w:t xml:space="preserve">фактические </w:t>
      </w:r>
      <w:r w:rsidRPr="00A156FE">
        <w:rPr>
          <w:rFonts w:ascii="Times New Roman" w:hAnsi="Times New Roman"/>
          <w:sz w:val="28"/>
          <w:szCs w:val="28"/>
        </w:rPr>
        <w:t xml:space="preserve">расходы, связанные  с сокращением  работников, выполнявших функции в рамах полномочий  </w:t>
      </w:r>
      <w:r w:rsidRPr="00A156FE">
        <w:rPr>
          <w:rFonts w:ascii="Times New Roman" w:hAnsi="Times New Roman"/>
          <w:bCs/>
          <w:sz w:val="28"/>
          <w:szCs w:val="28"/>
          <w:lang w:eastAsia="ru-RU"/>
        </w:rPr>
        <w:t xml:space="preserve">по вопросам </w:t>
      </w:r>
      <w:r w:rsidRPr="00A156FE">
        <w:rPr>
          <w:rFonts w:ascii="Times New Roman" w:hAnsi="Times New Roman"/>
          <w:bCs/>
          <w:sz w:val="28"/>
          <w:szCs w:val="28"/>
        </w:rPr>
        <w:t>создания условий для организации досуга и обеспечения жителей поселения услугами организаций культуры</w:t>
      </w:r>
      <w:r>
        <w:rPr>
          <w:rFonts w:ascii="Times New Roman" w:hAnsi="Times New Roman"/>
          <w:bCs/>
          <w:sz w:val="28"/>
          <w:szCs w:val="28"/>
          <w:lang w:eastAsia="ru-RU"/>
        </w:rPr>
        <w:t>, в месячный срок со дня получения требования о компенсации расходов, подтвержденных документально.</w:t>
      </w:r>
      <w:proofErr w:type="gramEnd"/>
    </w:p>
    <w:p w:rsidR="00C07441" w:rsidRPr="006D762B" w:rsidRDefault="00C07441" w:rsidP="00C07441">
      <w:pPr>
        <w:pStyle w:val="a5"/>
        <w:ind w:firstLine="567"/>
        <w:jc w:val="both"/>
        <w:rPr>
          <w:rFonts w:ascii="Times New Roman" w:hAnsi="Times New Roman"/>
          <w:sz w:val="28"/>
          <w:szCs w:val="28"/>
        </w:rPr>
      </w:pPr>
      <w:r w:rsidRPr="004E674E">
        <w:rPr>
          <w:rFonts w:ascii="Times New Roman" w:hAnsi="Times New Roman"/>
          <w:sz w:val="28"/>
          <w:szCs w:val="28"/>
        </w:rPr>
        <w:t>4.4. За нарушение сроков ежемесячного перечисления межбюджетных трансфертов  более чем 3 дня Поселение выплачивает штрафные санкции в размере одной трехсотой действующей ставки рефинансирования Банка России от суммы месячного межбюджетного трансферта  за каждый день просрочки.</w:t>
      </w:r>
    </w:p>
    <w:p w:rsidR="00C07441" w:rsidRPr="00C07441" w:rsidRDefault="00C07441" w:rsidP="00C07441">
      <w:pPr>
        <w:ind w:firstLine="567"/>
        <w:jc w:val="center"/>
        <w:rPr>
          <w:sz w:val="28"/>
          <w:szCs w:val="28"/>
          <w:lang w:val="ru-RU"/>
        </w:rPr>
      </w:pPr>
      <w:r w:rsidRPr="00C07441">
        <w:rPr>
          <w:b/>
          <w:bCs/>
          <w:sz w:val="28"/>
          <w:szCs w:val="28"/>
          <w:lang w:val="ru-RU"/>
        </w:rPr>
        <w:t>5. Срок действия, основания и порядок прекращения действия Соглашения</w:t>
      </w:r>
    </w:p>
    <w:p w:rsidR="00C07441" w:rsidRPr="00C07441" w:rsidRDefault="00C07441" w:rsidP="00C07441">
      <w:pPr>
        <w:ind w:firstLine="567"/>
        <w:jc w:val="both"/>
        <w:rPr>
          <w:sz w:val="28"/>
          <w:szCs w:val="28"/>
          <w:lang w:val="ru-RU"/>
        </w:rPr>
      </w:pPr>
      <w:r w:rsidRPr="00C07441">
        <w:rPr>
          <w:sz w:val="28"/>
          <w:szCs w:val="28"/>
          <w:lang w:val="ru-RU"/>
        </w:rPr>
        <w:t>5.1. Настоящее Соглашение вступает в силу с 1 января 2019 года и действует в течение 3 (трех) лет с момента вступления его в силу.</w:t>
      </w:r>
    </w:p>
    <w:p w:rsidR="00C07441" w:rsidRPr="00C07441" w:rsidRDefault="00C07441" w:rsidP="00C07441">
      <w:pPr>
        <w:ind w:firstLine="567"/>
        <w:jc w:val="both"/>
        <w:rPr>
          <w:sz w:val="28"/>
          <w:szCs w:val="28"/>
          <w:lang w:val="ru-RU"/>
        </w:rPr>
      </w:pPr>
      <w:r w:rsidRPr="00C07441">
        <w:rPr>
          <w:sz w:val="28"/>
          <w:szCs w:val="28"/>
          <w:lang w:val="ru-RU"/>
        </w:rPr>
        <w:t>5.2. Действие настоящего Соглашения может быть прекращено досрочно:</w:t>
      </w:r>
    </w:p>
    <w:p w:rsidR="00C07441" w:rsidRPr="00C07441" w:rsidRDefault="00C07441" w:rsidP="00C07441">
      <w:pPr>
        <w:ind w:firstLine="567"/>
        <w:jc w:val="both"/>
        <w:rPr>
          <w:sz w:val="28"/>
          <w:szCs w:val="28"/>
          <w:lang w:val="ru-RU"/>
        </w:rPr>
      </w:pPr>
      <w:r w:rsidRPr="00C07441">
        <w:rPr>
          <w:sz w:val="28"/>
          <w:szCs w:val="28"/>
          <w:lang w:val="ru-RU"/>
        </w:rPr>
        <w:t>5.2.1. По соглашению Сторон.</w:t>
      </w:r>
    </w:p>
    <w:p w:rsidR="00C07441" w:rsidRPr="00C07441" w:rsidRDefault="00C07441" w:rsidP="00C07441">
      <w:pPr>
        <w:ind w:firstLine="567"/>
        <w:jc w:val="both"/>
        <w:rPr>
          <w:sz w:val="28"/>
          <w:szCs w:val="28"/>
          <w:lang w:val="ru-RU"/>
        </w:rPr>
      </w:pPr>
      <w:r w:rsidRPr="00C07441">
        <w:rPr>
          <w:sz w:val="28"/>
          <w:szCs w:val="28"/>
          <w:lang w:val="ru-RU"/>
        </w:rPr>
        <w:t>Соглашение о расторжении настоящего Соглашения подлежит утверждению представительными органами муниципального образования «</w:t>
      </w:r>
      <w:proofErr w:type="spellStart"/>
      <w:r w:rsidRPr="00C07441">
        <w:rPr>
          <w:sz w:val="28"/>
          <w:szCs w:val="28"/>
          <w:lang w:val="ru-RU"/>
        </w:rPr>
        <w:t>Сюмское</w:t>
      </w:r>
      <w:proofErr w:type="spellEnd"/>
      <w:r w:rsidRPr="00C07441">
        <w:rPr>
          <w:sz w:val="28"/>
          <w:szCs w:val="28"/>
          <w:lang w:val="ru-RU"/>
        </w:rPr>
        <w:t>» и муниципального образования «Шенкурский муниципальный район», и вступает в силу с момента его подписания.</w:t>
      </w:r>
    </w:p>
    <w:p w:rsidR="00C07441" w:rsidRPr="00C07441" w:rsidRDefault="00C07441" w:rsidP="00C07441">
      <w:pPr>
        <w:ind w:firstLine="567"/>
        <w:jc w:val="both"/>
        <w:rPr>
          <w:sz w:val="28"/>
          <w:szCs w:val="28"/>
          <w:lang w:val="ru-RU"/>
        </w:rPr>
      </w:pPr>
      <w:r w:rsidRPr="00C07441">
        <w:rPr>
          <w:sz w:val="28"/>
          <w:szCs w:val="28"/>
          <w:lang w:val="ru-RU"/>
        </w:rPr>
        <w:t>5.2.2. В одностороннем порядке в случае:</w:t>
      </w:r>
    </w:p>
    <w:p w:rsidR="00C07441" w:rsidRPr="00C07441" w:rsidRDefault="00C07441" w:rsidP="00C07441">
      <w:pPr>
        <w:ind w:firstLine="567"/>
        <w:jc w:val="both"/>
        <w:rPr>
          <w:sz w:val="28"/>
          <w:szCs w:val="28"/>
          <w:lang w:val="ru-RU"/>
        </w:rPr>
      </w:pPr>
      <w:r w:rsidRPr="00C07441">
        <w:rPr>
          <w:sz w:val="28"/>
          <w:szCs w:val="28"/>
          <w:lang w:val="ru-RU"/>
        </w:rPr>
        <w:lastRenderedPageBreak/>
        <w:t>- изменения законодательства Российской Федерации, влекущие изменение условий настоящего Соглашения;</w:t>
      </w:r>
    </w:p>
    <w:p w:rsidR="00C07441" w:rsidRPr="00C07441" w:rsidRDefault="00C07441" w:rsidP="00C07441">
      <w:pPr>
        <w:ind w:firstLine="567"/>
        <w:jc w:val="both"/>
        <w:rPr>
          <w:sz w:val="28"/>
          <w:szCs w:val="28"/>
          <w:lang w:val="ru-RU"/>
        </w:rPr>
      </w:pPr>
      <w:r w:rsidRPr="00C07441">
        <w:rPr>
          <w:sz w:val="28"/>
          <w:szCs w:val="28"/>
          <w:lang w:val="ru-RU"/>
        </w:rPr>
        <w:t xml:space="preserve">- если осуществление полномочий становится невозможным. </w:t>
      </w:r>
    </w:p>
    <w:p w:rsidR="00C07441" w:rsidRPr="00C07441" w:rsidRDefault="00C07441" w:rsidP="00C07441">
      <w:pPr>
        <w:ind w:firstLine="567"/>
        <w:jc w:val="both"/>
        <w:rPr>
          <w:sz w:val="28"/>
          <w:szCs w:val="28"/>
          <w:lang w:val="ru-RU"/>
        </w:rPr>
      </w:pPr>
      <w:r w:rsidRPr="00C07441">
        <w:rPr>
          <w:sz w:val="28"/>
          <w:szCs w:val="28"/>
          <w:lang w:val="ru-RU"/>
        </w:rPr>
        <w:t>Уведомление о расторжении настоящего Соглашения в одностороннем порядке направляется второй стороне не менее чем за месяц.</w:t>
      </w:r>
    </w:p>
    <w:p w:rsidR="00C07441" w:rsidRPr="00C07441" w:rsidRDefault="00C07441" w:rsidP="00C07441">
      <w:pPr>
        <w:ind w:firstLine="567"/>
        <w:jc w:val="both"/>
        <w:rPr>
          <w:sz w:val="28"/>
          <w:szCs w:val="28"/>
          <w:lang w:val="ru-RU"/>
        </w:rPr>
      </w:pPr>
      <w:r w:rsidRPr="00C07441">
        <w:rPr>
          <w:sz w:val="28"/>
          <w:szCs w:val="28"/>
          <w:lang w:val="ru-RU"/>
        </w:rPr>
        <w:t>5.3.В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C07441" w:rsidRPr="00C07441" w:rsidRDefault="00C07441" w:rsidP="00C07441">
      <w:pPr>
        <w:ind w:firstLine="567"/>
        <w:jc w:val="both"/>
        <w:rPr>
          <w:sz w:val="28"/>
          <w:szCs w:val="28"/>
          <w:lang w:val="ru-RU"/>
        </w:rPr>
      </w:pPr>
      <w:r w:rsidRPr="006D762B">
        <w:rPr>
          <w:sz w:val="28"/>
          <w:szCs w:val="28"/>
        </w:rPr>
        <w:t> </w:t>
      </w:r>
    </w:p>
    <w:p w:rsidR="00C07441" w:rsidRPr="00C07441" w:rsidRDefault="00C07441" w:rsidP="00C07441">
      <w:pPr>
        <w:ind w:firstLine="567"/>
        <w:jc w:val="center"/>
        <w:rPr>
          <w:sz w:val="28"/>
          <w:szCs w:val="28"/>
          <w:lang w:val="ru-RU"/>
        </w:rPr>
      </w:pPr>
      <w:r w:rsidRPr="00C07441">
        <w:rPr>
          <w:b/>
          <w:bCs/>
          <w:sz w:val="28"/>
          <w:szCs w:val="28"/>
          <w:lang w:val="ru-RU"/>
        </w:rPr>
        <w:t>6. Заключительные положения</w:t>
      </w:r>
    </w:p>
    <w:p w:rsidR="00C07441" w:rsidRPr="00C07441" w:rsidRDefault="00C07441" w:rsidP="00C07441">
      <w:pPr>
        <w:ind w:firstLine="567"/>
        <w:jc w:val="both"/>
        <w:rPr>
          <w:sz w:val="28"/>
          <w:szCs w:val="28"/>
          <w:lang w:val="ru-RU"/>
        </w:rPr>
      </w:pPr>
      <w:r w:rsidRPr="00C07441">
        <w:rPr>
          <w:sz w:val="28"/>
          <w:szCs w:val="28"/>
          <w:lang w:val="ru-RU"/>
        </w:rPr>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C07441" w:rsidRPr="00C07441" w:rsidRDefault="00C07441" w:rsidP="00C07441">
      <w:pPr>
        <w:ind w:firstLine="567"/>
        <w:jc w:val="both"/>
        <w:rPr>
          <w:sz w:val="28"/>
          <w:szCs w:val="28"/>
          <w:lang w:val="ru-RU"/>
        </w:rPr>
      </w:pPr>
      <w:r w:rsidRPr="00C07441">
        <w:rPr>
          <w:sz w:val="28"/>
          <w:szCs w:val="28"/>
          <w:lang w:val="ru-RU"/>
        </w:rPr>
        <w:t>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C07441" w:rsidRPr="00C07441" w:rsidRDefault="00C07441" w:rsidP="00C07441">
      <w:pPr>
        <w:ind w:firstLine="567"/>
        <w:jc w:val="both"/>
        <w:rPr>
          <w:sz w:val="28"/>
          <w:szCs w:val="28"/>
          <w:lang w:val="ru-RU"/>
        </w:rPr>
      </w:pPr>
      <w:r w:rsidRPr="00C07441">
        <w:rPr>
          <w:sz w:val="28"/>
          <w:szCs w:val="28"/>
          <w:lang w:val="ru-RU"/>
        </w:rPr>
        <w:t>6.3. Споры, связанные с исполнением настоящего Соглашения, разрешаются путем проведения переговоров или в судебном порядке.</w:t>
      </w:r>
    </w:p>
    <w:p w:rsidR="00C07441" w:rsidRPr="00C07441" w:rsidRDefault="00C07441" w:rsidP="00C07441">
      <w:pPr>
        <w:ind w:firstLine="567"/>
        <w:jc w:val="both"/>
        <w:rPr>
          <w:sz w:val="28"/>
          <w:szCs w:val="28"/>
          <w:lang w:val="ru-RU"/>
        </w:rPr>
      </w:pPr>
      <w:r w:rsidRPr="00C07441">
        <w:rPr>
          <w:sz w:val="28"/>
          <w:szCs w:val="28"/>
          <w:lang w:val="ru-RU"/>
        </w:rPr>
        <w:t>6.4. Настоящее Соглашение составлено в двух экземплярах, имеющих одинаковую юридическую силу, по одному для каждой из Сторон.</w:t>
      </w:r>
    </w:p>
    <w:p w:rsidR="00C07441" w:rsidRPr="00C07441" w:rsidRDefault="00C07441" w:rsidP="00C07441">
      <w:pPr>
        <w:jc w:val="both"/>
        <w:rPr>
          <w:sz w:val="28"/>
          <w:szCs w:val="28"/>
          <w:lang w:val="ru-RU"/>
        </w:rPr>
      </w:pPr>
      <w:r w:rsidRPr="006D762B">
        <w:rPr>
          <w:b/>
          <w:bCs/>
          <w:sz w:val="28"/>
          <w:szCs w:val="28"/>
        </w:rPr>
        <w:t> </w:t>
      </w:r>
    </w:p>
    <w:p w:rsidR="00C07441" w:rsidRDefault="00C07441" w:rsidP="00C07441">
      <w:pPr>
        <w:jc w:val="center"/>
        <w:rPr>
          <w:b/>
          <w:bCs/>
          <w:sz w:val="28"/>
          <w:szCs w:val="28"/>
        </w:rPr>
      </w:pPr>
      <w:r w:rsidRPr="006D762B">
        <w:rPr>
          <w:b/>
          <w:bCs/>
          <w:sz w:val="28"/>
          <w:szCs w:val="28"/>
        </w:rPr>
        <w:t xml:space="preserve">7. </w:t>
      </w:r>
      <w:proofErr w:type="spellStart"/>
      <w:r w:rsidRPr="006D762B">
        <w:rPr>
          <w:b/>
          <w:bCs/>
          <w:sz w:val="28"/>
          <w:szCs w:val="28"/>
        </w:rPr>
        <w:t>Подписи</w:t>
      </w:r>
      <w:proofErr w:type="spellEnd"/>
      <w:r w:rsidRPr="006D762B">
        <w:rPr>
          <w:b/>
          <w:bCs/>
          <w:sz w:val="28"/>
          <w:szCs w:val="28"/>
        </w:rPr>
        <w:t xml:space="preserve"> </w:t>
      </w:r>
      <w:proofErr w:type="spellStart"/>
      <w:r w:rsidRPr="006D762B">
        <w:rPr>
          <w:b/>
          <w:bCs/>
          <w:sz w:val="28"/>
          <w:szCs w:val="28"/>
        </w:rPr>
        <w:t>Сторон</w:t>
      </w:r>
      <w:proofErr w:type="spellEnd"/>
    </w:p>
    <w:p w:rsidR="00C07441" w:rsidRPr="006D762B" w:rsidRDefault="00C07441" w:rsidP="00C07441">
      <w:pPr>
        <w:jc w:val="center"/>
        <w:rPr>
          <w:sz w:val="28"/>
          <w:szCs w:val="28"/>
        </w:rPr>
      </w:pPr>
    </w:p>
    <w:tbl>
      <w:tblPr>
        <w:tblW w:w="0" w:type="auto"/>
        <w:tblCellSpacing w:w="0" w:type="dxa"/>
        <w:tblCellMar>
          <w:left w:w="0" w:type="dxa"/>
          <w:right w:w="0" w:type="dxa"/>
        </w:tblCellMar>
        <w:tblLook w:val="00A0"/>
      </w:tblPr>
      <w:tblGrid>
        <w:gridCol w:w="4399"/>
        <w:gridCol w:w="4955"/>
      </w:tblGrid>
      <w:tr w:rsidR="00C07441" w:rsidRPr="00C85BD6" w:rsidTr="000E1EE6">
        <w:trPr>
          <w:tblCellSpacing w:w="0" w:type="dxa"/>
        </w:trPr>
        <w:tc>
          <w:tcPr>
            <w:tcW w:w="4399" w:type="dxa"/>
          </w:tcPr>
          <w:p w:rsidR="00C07441" w:rsidRPr="002A5EDD" w:rsidRDefault="00C07441" w:rsidP="000E1EE6">
            <w:pPr>
              <w:pStyle w:val="ConsPlusNonformat"/>
              <w:widowControl/>
              <w:ind w:left="142"/>
              <w:jc w:val="center"/>
              <w:rPr>
                <w:rFonts w:ascii="Times New Roman" w:hAnsi="Times New Roman" w:cs="Times New Roman"/>
                <w:sz w:val="28"/>
                <w:szCs w:val="28"/>
              </w:rPr>
            </w:pPr>
            <w:r w:rsidRPr="002A5EDD">
              <w:rPr>
                <w:rFonts w:ascii="Times New Roman" w:hAnsi="Times New Roman" w:cs="Times New Roman"/>
                <w:sz w:val="28"/>
                <w:szCs w:val="28"/>
              </w:rPr>
              <w:t>Муниципальное образование</w:t>
            </w:r>
          </w:p>
          <w:p w:rsidR="00C07441" w:rsidRDefault="00C07441" w:rsidP="000E1EE6">
            <w:pPr>
              <w:pStyle w:val="ConsPlusNonformat"/>
              <w:widowControl/>
              <w:ind w:left="142"/>
              <w:jc w:val="center"/>
              <w:rPr>
                <w:rFonts w:ascii="Times New Roman" w:hAnsi="Times New Roman" w:cs="Times New Roman"/>
                <w:sz w:val="28"/>
                <w:szCs w:val="28"/>
              </w:rPr>
            </w:pPr>
            <w:r w:rsidRPr="002A5EDD">
              <w:rPr>
                <w:rFonts w:ascii="Times New Roman" w:hAnsi="Times New Roman" w:cs="Times New Roman"/>
                <w:sz w:val="28"/>
                <w:szCs w:val="28"/>
              </w:rPr>
              <w:t>«</w:t>
            </w:r>
            <w:proofErr w:type="spellStart"/>
            <w:r>
              <w:rPr>
                <w:rFonts w:ascii="Times New Roman" w:hAnsi="Times New Roman" w:cs="Times New Roman"/>
                <w:sz w:val="28"/>
                <w:szCs w:val="28"/>
              </w:rPr>
              <w:t>Сюмское</w:t>
            </w:r>
            <w:proofErr w:type="spellEnd"/>
            <w:r w:rsidRPr="002A5EDD">
              <w:rPr>
                <w:rFonts w:ascii="Times New Roman" w:hAnsi="Times New Roman" w:cs="Times New Roman"/>
                <w:sz w:val="28"/>
                <w:szCs w:val="28"/>
              </w:rPr>
              <w:t>»</w:t>
            </w:r>
          </w:p>
          <w:p w:rsidR="00C07441" w:rsidRDefault="00C07441" w:rsidP="000E1EE6">
            <w:pPr>
              <w:pStyle w:val="ConsPlusNonformat"/>
              <w:widowControl/>
              <w:ind w:left="142"/>
              <w:jc w:val="center"/>
              <w:rPr>
                <w:rFonts w:ascii="Times New Roman" w:hAnsi="Times New Roman" w:cs="Times New Roman"/>
                <w:sz w:val="28"/>
                <w:szCs w:val="28"/>
              </w:rPr>
            </w:pPr>
          </w:p>
          <w:p w:rsidR="00C07441" w:rsidRPr="002A5EDD" w:rsidRDefault="00C07441" w:rsidP="000E1EE6">
            <w:pPr>
              <w:pStyle w:val="ConsPlusNonformat"/>
              <w:widowControl/>
              <w:ind w:left="142"/>
              <w:jc w:val="center"/>
              <w:rPr>
                <w:rFonts w:ascii="Times New Roman" w:hAnsi="Times New Roman" w:cs="Times New Roman"/>
                <w:sz w:val="28"/>
                <w:szCs w:val="28"/>
              </w:rPr>
            </w:pPr>
          </w:p>
          <w:p w:rsidR="00C07441" w:rsidRPr="002A5EDD" w:rsidRDefault="00C07441" w:rsidP="000E1EE6">
            <w:pPr>
              <w:pStyle w:val="ConsPlusNonformat"/>
              <w:widowControl/>
              <w:ind w:left="142"/>
              <w:rPr>
                <w:rFonts w:ascii="Times New Roman" w:hAnsi="Times New Roman" w:cs="Times New Roman"/>
                <w:sz w:val="28"/>
                <w:szCs w:val="28"/>
              </w:rPr>
            </w:pPr>
            <w:r w:rsidRPr="002A5EDD">
              <w:rPr>
                <w:rFonts w:ascii="Times New Roman" w:hAnsi="Times New Roman" w:cs="Times New Roman"/>
                <w:sz w:val="28"/>
                <w:szCs w:val="28"/>
              </w:rPr>
              <w:t>Глава МО «</w:t>
            </w:r>
            <w:proofErr w:type="spellStart"/>
            <w:r>
              <w:rPr>
                <w:rFonts w:ascii="Times New Roman" w:hAnsi="Times New Roman" w:cs="Times New Roman"/>
                <w:sz w:val="28"/>
                <w:szCs w:val="28"/>
              </w:rPr>
              <w:t>Сюмское</w:t>
            </w:r>
            <w:proofErr w:type="spellEnd"/>
            <w:r w:rsidRPr="002A5EDD">
              <w:rPr>
                <w:rFonts w:ascii="Times New Roman" w:hAnsi="Times New Roman" w:cs="Times New Roman"/>
                <w:sz w:val="28"/>
                <w:szCs w:val="28"/>
              </w:rPr>
              <w:t>»</w:t>
            </w:r>
          </w:p>
          <w:p w:rsidR="00C07441" w:rsidRPr="002A5EDD" w:rsidRDefault="00C07441" w:rsidP="000E1EE6">
            <w:pPr>
              <w:pStyle w:val="ConsPlusNonformat"/>
              <w:widowControl/>
              <w:ind w:left="142"/>
              <w:rPr>
                <w:rFonts w:ascii="Times New Roman" w:hAnsi="Times New Roman" w:cs="Times New Roman"/>
                <w:i/>
                <w:iCs/>
                <w:sz w:val="28"/>
                <w:szCs w:val="28"/>
              </w:rPr>
            </w:pPr>
          </w:p>
          <w:p w:rsidR="00C07441" w:rsidRPr="000447ED" w:rsidRDefault="00C07441" w:rsidP="000E1EE6">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8"/>
                <w:szCs w:val="28"/>
              </w:rPr>
              <w:t>____________</w:t>
            </w:r>
            <w:r w:rsidRPr="002A5EDD">
              <w:rPr>
                <w:rFonts w:ascii="Times New Roman" w:hAnsi="Times New Roman" w:cs="Times New Roman"/>
                <w:sz w:val="28"/>
                <w:szCs w:val="28"/>
              </w:rPr>
              <w:t xml:space="preserve"> </w:t>
            </w:r>
            <w:r>
              <w:rPr>
                <w:rFonts w:ascii="Times New Roman" w:hAnsi="Times New Roman" w:cs="Times New Roman"/>
                <w:i/>
                <w:iCs/>
                <w:sz w:val="28"/>
                <w:szCs w:val="28"/>
              </w:rPr>
              <w:t>/</w:t>
            </w:r>
            <w:r w:rsidRPr="00525515">
              <w:rPr>
                <w:rFonts w:ascii="Times New Roman" w:hAnsi="Times New Roman" w:cs="Times New Roman"/>
                <w:iCs/>
                <w:sz w:val="28"/>
                <w:szCs w:val="28"/>
              </w:rPr>
              <w:t>С.А</w:t>
            </w:r>
            <w:r>
              <w:rPr>
                <w:rFonts w:ascii="Times New Roman" w:hAnsi="Times New Roman" w:cs="Times New Roman"/>
                <w:i/>
                <w:iCs/>
                <w:sz w:val="28"/>
                <w:szCs w:val="28"/>
              </w:rPr>
              <w:t>.</w:t>
            </w:r>
            <w:r w:rsidRPr="002A5EDD">
              <w:rPr>
                <w:rFonts w:ascii="Times New Roman" w:hAnsi="Times New Roman" w:cs="Times New Roman"/>
                <w:sz w:val="28"/>
                <w:szCs w:val="28"/>
              </w:rPr>
              <w:t xml:space="preserve"> </w:t>
            </w:r>
            <w:proofErr w:type="spellStart"/>
            <w:r w:rsidRPr="00525515">
              <w:rPr>
                <w:rFonts w:ascii="Times New Roman" w:hAnsi="Times New Roman"/>
                <w:sz w:val="28"/>
                <w:szCs w:val="28"/>
              </w:rPr>
              <w:t>Хаванов</w:t>
            </w:r>
            <w:r>
              <w:rPr>
                <w:rFonts w:ascii="Times New Roman" w:hAnsi="Times New Roman"/>
                <w:sz w:val="28"/>
                <w:szCs w:val="28"/>
              </w:rPr>
              <w:t>а</w:t>
            </w:r>
            <w:proofErr w:type="spellEnd"/>
            <w:r w:rsidRPr="00A846EE">
              <w:rPr>
                <w:rFonts w:ascii="Times New Roman" w:hAnsi="Times New Roman"/>
                <w:b/>
                <w:sz w:val="28"/>
                <w:szCs w:val="28"/>
              </w:rPr>
              <w:t xml:space="preserve"> </w:t>
            </w:r>
            <w:r>
              <w:rPr>
                <w:rFonts w:ascii="Times New Roman" w:hAnsi="Times New Roman" w:cs="Times New Roman"/>
                <w:sz w:val="28"/>
                <w:szCs w:val="28"/>
              </w:rPr>
              <w:t>/</w:t>
            </w:r>
          </w:p>
          <w:p w:rsidR="00C07441" w:rsidRDefault="00C07441" w:rsidP="000E1EE6">
            <w:pPr>
              <w:pStyle w:val="ConsPlusNonformat"/>
              <w:widowControl/>
              <w:spacing w:line="276" w:lineRule="auto"/>
              <w:ind w:left="142"/>
              <w:rPr>
                <w:rFonts w:ascii="Times New Roman" w:hAnsi="Times New Roman" w:cs="Times New Roman"/>
                <w:i/>
                <w:iCs/>
                <w:sz w:val="24"/>
                <w:szCs w:val="24"/>
              </w:rPr>
            </w:pPr>
          </w:p>
          <w:p w:rsidR="00C07441" w:rsidRPr="006D762B" w:rsidRDefault="00C07441" w:rsidP="000E1EE6">
            <w:pPr>
              <w:jc w:val="both"/>
              <w:rPr>
                <w:sz w:val="28"/>
                <w:szCs w:val="28"/>
              </w:rPr>
            </w:pPr>
            <w:r w:rsidRPr="006D762B">
              <w:rPr>
                <w:sz w:val="28"/>
                <w:szCs w:val="28"/>
              </w:rPr>
              <w:t> </w:t>
            </w:r>
          </w:p>
        </w:tc>
        <w:tc>
          <w:tcPr>
            <w:tcW w:w="4955" w:type="dxa"/>
          </w:tcPr>
          <w:p w:rsidR="00C07441" w:rsidRPr="00C07441" w:rsidRDefault="00C07441" w:rsidP="000E1EE6">
            <w:pPr>
              <w:ind w:right="140"/>
              <w:jc w:val="center"/>
              <w:rPr>
                <w:sz w:val="28"/>
                <w:szCs w:val="28"/>
                <w:lang w:val="ru-RU"/>
              </w:rPr>
            </w:pPr>
            <w:r w:rsidRPr="00C07441">
              <w:rPr>
                <w:sz w:val="28"/>
                <w:szCs w:val="28"/>
                <w:lang w:val="ru-RU"/>
              </w:rPr>
              <w:t>Муниципальное образование «Шенкурский муниципальный район»</w:t>
            </w:r>
          </w:p>
          <w:p w:rsidR="00C07441" w:rsidRPr="00C07441" w:rsidRDefault="00C07441" w:rsidP="000E1EE6">
            <w:pPr>
              <w:ind w:right="140"/>
              <w:jc w:val="center"/>
              <w:rPr>
                <w:sz w:val="28"/>
                <w:szCs w:val="28"/>
                <w:lang w:val="ru-RU"/>
              </w:rPr>
            </w:pPr>
          </w:p>
          <w:p w:rsidR="00C07441" w:rsidRPr="00C07441" w:rsidRDefault="00C07441" w:rsidP="000E1EE6">
            <w:pPr>
              <w:ind w:right="140"/>
              <w:jc w:val="center"/>
              <w:rPr>
                <w:sz w:val="28"/>
                <w:szCs w:val="28"/>
                <w:lang w:val="ru-RU"/>
              </w:rPr>
            </w:pPr>
          </w:p>
          <w:p w:rsidR="00C07441" w:rsidRPr="00C07441" w:rsidRDefault="00C07441" w:rsidP="000E1EE6">
            <w:pPr>
              <w:ind w:left="220" w:right="140"/>
              <w:jc w:val="both"/>
              <w:rPr>
                <w:sz w:val="28"/>
                <w:szCs w:val="28"/>
                <w:lang w:val="ru-RU"/>
              </w:rPr>
            </w:pPr>
            <w:r w:rsidRPr="00C07441">
              <w:rPr>
                <w:sz w:val="28"/>
                <w:szCs w:val="28"/>
                <w:lang w:val="ru-RU"/>
              </w:rPr>
              <w:t>Глава муниципального образования</w:t>
            </w:r>
          </w:p>
          <w:p w:rsidR="00C07441" w:rsidRPr="00C07441" w:rsidRDefault="00C07441" w:rsidP="000E1EE6">
            <w:pPr>
              <w:ind w:left="220" w:right="140"/>
              <w:jc w:val="both"/>
              <w:rPr>
                <w:sz w:val="28"/>
                <w:szCs w:val="28"/>
                <w:lang w:val="ru-RU"/>
              </w:rPr>
            </w:pPr>
            <w:r w:rsidRPr="006D762B">
              <w:rPr>
                <w:sz w:val="28"/>
                <w:szCs w:val="28"/>
              </w:rPr>
              <w:t> </w:t>
            </w:r>
          </w:p>
          <w:p w:rsidR="00C07441" w:rsidRPr="00C07441" w:rsidRDefault="00C07441" w:rsidP="000E1EE6">
            <w:pPr>
              <w:ind w:left="220" w:right="140"/>
              <w:jc w:val="both"/>
              <w:rPr>
                <w:sz w:val="28"/>
                <w:szCs w:val="28"/>
                <w:lang w:val="ru-RU"/>
              </w:rPr>
            </w:pPr>
            <w:r w:rsidRPr="00C07441">
              <w:rPr>
                <w:sz w:val="28"/>
                <w:szCs w:val="28"/>
                <w:lang w:val="ru-RU"/>
              </w:rPr>
              <w:t xml:space="preserve">______________ </w:t>
            </w:r>
            <w:r w:rsidRPr="00C07441">
              <w:rPr>
                <w:i/>
                <w:iCs/>
                <w:sz w:val="28"/>
                <w:szCs w:val="28"/>
                <w:lang w:val="ru-RU"/>
              </w:rPr>
              <w:t>/</w:t>
            </w:r>
            <w:r w:rsidRPr="00C07441">
              <w:rPr>
                <w:sz w:val="28"/>
                <w:szCs w:val="28"/>
                <w:lang w:val="ru-RU"/>
              </w:rPr>
              <w:t xml:space="preserve"> В.В. Парфенов /</w:t>
            </w:r>
          </w:p>
          <w:p w:rsidR="00C07441" w:rsidRPr="00C07441" w:rsidRDefault="00C07441" w:rsidP="000E1EE6">
            <w:pPr>
              <w:ind w:left="220" w:right="140"/>
              <w:jc w:val="both"/>
              <w:rPr>
                <w:sz w:val="28"/>
                <w:szCs w:val="28"/>
                <w:lang w:val="ru-RU"/>
              </w:rPr>
            </w:pPr>
          </w:p>
          <w:p w:rsidR="00C07441" w:rsidRPr="00C07441" w:rsidRDefault="00C07441" w:rsidP="000E1EE6">
            <w:pPr>
              <w:ind w:left="220" w:right="140"/>
              <w:jc w:val="both"/>
              <w:rPr>
                <w:sz w:val="28"/>
                <w:szCs w:val="28"/>
                <w:lang w:val="ru-RU"/>
              </w:rPr>
            </w:pPr>
            <w:r w:rsidRPr="006D762B">
              <w:rPr>
                <w:b/>
                <w:bCs/>
                <w:sz w:val="28"/>
                <w:szCs w:val="28"/>
              </w:rPr>
              <w:t> </w:t>
            </w:r>
          </w:p>
        </w:tc>
      </w:tr>
    </w:tbl>
    <w:p w:rsidR="00C07441" w:rsidRPr="00C07441" w:rsidRDefault="00C07441" w:rsidP="00C07441">
      <w:pPr>
        <w:rPr>
          <w:sz w:val="28"/>
          <w:szCs w:val="28"/>
          <w:lang w:val="ru-RU"/>
        </w:rPr>
      </w:pPr>
    </w:p>
    <w:p w:rsidR="00C07441" w:rsidRPr="00C07441" w:rsidRDefault="00C07441" w:rsidP="00C07441">
      <w:pPr>
        <w:jc w:val="right"/>
        <w:rPr>
          <w:sz w:val="28"/>
          <w:szCs w:val="28"/>
          <w:lang w:val="ru-RU"/>
        </w:rPr>
      </w:pPr>
    </w:p>
    <w:p w:rsidR="00C07441" w:rsidRPr="00C07441" w:rsidRDefault="00C07441" w:rsidP="00C07441">
      <w:pPr>
        <w:rPr>
          <w:sz w:val="28"/>
          <w:szCs w:val="28"/>
          <w:lang w:val="ru-RU"/>
        </w:rPr>
      </w:pPr>
    </w:p>
    <w:p w:rsidR="00C07441" w:rsidRPr="00C07441" w:rsidRDefault="00C07441" w:rsidP="00C07441">
      <w:pPr>
        <w:rPr>
          <w:sz w:val="28"/>
          <w:szCs w:val="28"/>
          <w:lang w:val="ru-RU"/>
        </w:rPr>
      </w:pPr>
    </w:p>
    <w:p w:rsidR="00C07441" w:rsidRDefault="00C07441" w:rsidP="00C07441">
      <w:pPr>
        <w:jc w:val="right"/>
        <w:rPr>
          <w:sz w:val="28"/>
          <w:szCs w:val="28"/>
          <w:lang w:val="ru-RU"/>
        </w:rPr>
      </w:pPr>
    </w:p>
    <w:p w:rsidR="00C07441" w:rsidRDefault="00C07441" w:rsidP="00C07441">
      <w:pPr>
        <w:jc w:val="right"/>
        <w:rPr>
          <w:sz w:val="28"/>
          <w:szCs w:val="28"/>
          <w:lang w:val="ru-RU"/>
        </w:rPr>
      </w:pPr>
    </w:p>
    <w:p w:rsidR="00C07441" w:rsidRDefault="00C07441" w:rsidP="00C07441">
      <w:pPr>
        <w:jc w:val="right"/>
        <w:rPr>
          <w:sz w:val="28"/>
          <w:szCs w:val="28"/>
          <w:lang w:val="ru-RU"/>
        </w:rPr>
      </w:pPr>
    </w:p>
    <w:p w:rsidR="00C07441" w:rsidRDefault="00C07441" w:rsidP="00C07441">
      <w:pPr>
        <w:jc w:val="right"/>
        <w:rPr>
          <w:sz w:val="28"/>
          <w:szCs w:val="28"/>
          <w:lang w:val="ru-RU"/>
        </w:rPr>
      </w:pPr>
    </w:p>
    <w:p w:rsidR="00C07441" w:rsidRDefault="00C07441" w:rsidP="00C07441">
      <w:pPr>
        <w:jc w:val="right"/>
        <w:rPr>
          <w:sz w:val="28"/>
          <w:szCs w:val="28"/>
          <w:lang w:val="ru-RU"/>
        </w:rPr>
      </w:pPr>
    </w:p>
    <w:p w:rsidR="00C07441" w:rsidRDefault="00C07441" w:rsidP="00C07441">
      <w:pPr>
        <w:jc w:val="right"/>
        <w:rPr>
          <w:sz w:val="28"/>
          <w:szCs w:val="28"/>
          <w:lang w:val="ru-RU"/>
        </w:rPr>
      </w:pPr>
    </w:p>
    <w:p w:rsidR="00C07441" w:rsidRPr="00C07441" w:rsidRDefault="00C07441" w:rsidP="00C07441">
      <w:pPr>
        <w:jc w:val="right"/>
        <w:rPr>
          <w:sz w:val="28"/>
          <w:szCs w:val="28"/>
          <w:lang w:val="ru-RU"/>
        </w:rPr>
      </w:pPr>
      <w:r w:rsidRPr="00C07441">
        <w:rPr>
          <w:sz w:val="28"/>
          <w:szCs w:val="28"/>
          <w:lang w:val="ru-RU"/>
        </w:rPr>
        <w:lastRenderedPageBreak/>
        <w:t>Приложение к Соглашению</w:t>
      </w:r>
    </w:p>
    <w:p w:rsidR="00C07441" w:rsidRPr="00C07441" w:rsidRDefault="00C07441" w:rsidP="00C07441">
      <w:pPr>
        <w:jc w:val="right"/>
        <w:rPr>
          <w:sz w:val="28"/>
          <w:szCs w:val="28"/>
          <w:lang w:val="ru-RU"/>
        </w:rPr>
      </w:pPr>
      <w:r w:rsidRPr="00C07441">
        <w:rPr>
          <w:sz w:val="28"/>
          <w:szCs w:val="28"/>
          <w:lang w:val="ru-RU"/>
        </w:rPr>
        <w:t xml:space="preserve">от </w:t>
      </w:r>
      <w:r w:rsidRPr="00C07441">
        <w:rPr>
          <w:sz w:val="28"/>
          <w:szCs w:val="28"/>
          <w:u w:val="single"/>
          <w:lang w:val="ru-RU"/>
        </w:rPr>
        <w:t>«      »                        2018 г</w:t>
      </w:r>
      <w:r w:rsidRPr="00C07441">
        <w:rPr>
          <w:sz w:val="28"/>
          <w:szCs w:val="28"/>
          <w:lang w:val="ru-RU"/>
        </w:rPr>
        <w:t xml:space="preserve">.  </w:t>
      </w:r>
    </w:p>
    <w:p w:rsidR="00C07441" w:rsidRPr="00C85BD6" w:rsidRDefault="00C07441" w:rsidP="00C07441">
      <w:pPr>
        <w:jc w:val="right"/>
        <w:rPr>
          <w:sz w:val="28"/>
          <w:szCs w:val="28"/>
          <w:lang w:val="ru-RU"/>
        </w:rPr>
      </w:pPr>
      <w:r w:rsidRPr="00C85BD6">
        <w:rPr>
          <w:sz w:val="28"/>
          <w:szCs w:val="28"/>
          <w:lang w:val="ru-RU"/>
        </w:rPr>
        <w:t>№__________________</w:t>
      </w:r>
    </w:p>
    <w:p w:rsidR="00C07441" w:rsidRPr="00C85BD6" w:rsidRDefault="00C07441" w:rsidP="00C07441">
      <w:pPr>
        <w:jc w:val="center"/>
        <w:rPr>
          <w:sz w:val="28"/>
          <w:szCs w:val="28"/>
          <w:lang w:val="ru-RU"/>
        </w:rPr>
      </w:pPr>
    </w:p>
    <w:p w:rsidR="00C07441" w:rsidRPr="00C85BD6" w:rsidRDefault="00C07441" w:rsidP="00C07441">
      <w:pPr>
        <w:rPr>
          <w:sz w:val="28"/>
          <w:szCs w:val="28"/>
          <w:lang w:val="ru-RU"/>
        </w:rPr>
      </w:pPr>
    </w:p>
    <w:p w:rsidR="00C07441" w:rsidRPr="00C85BD6" w:rsidRDefault="00C07441" w:rsidP="00C07441">
      <w:pPr>
        <w:jc w:val="center"/>
        <w:rPr>
          <w:sz w:val="28"/>
          <w:szCs w:val="28"/>
          <w:lang w:val="ru-RU"/>
        </w:rPr>
      </w:pPr>
    </w:p>
    <w:p w:rsidR="00C07441" w:rsidRPr="00C07441" w:rsidRDefault="00C07441" w:rsidP="00C07441">
      <w:pPr>
        <w:jc w:val="center"/>
        <w:rPr>
          <w:b/>
          <w:sz w:val="28"/>
          <w:szCs w:val="28"/>
          <w:lang w:val="ru-RU"/>
        </w:rPr>
      </w:pPr>
      <w:r w:rsidRPr="00C07441">
        <w:rPr>
          <w:b/>
          <w:sz w:val="28"/>
          <w:szCs w:val="28"/>
          <w:lang w:val="ru-RU"/>
        </w:rPr>
        <w:t>РАСЧЁТ</w:t>
      </w:r>
    </w:p>
    <w:p w:rsidR="00C07441" w:rsidRPr="00C07441" w:rsidRDefault="00C07441" w:rsidP="00C07441">
      <w:pPr>
        <w:jc w:val="center"/>
        <w:rPr>
          <w:b/>
          <w:sz w:val="28"/>
          <w:szCs w:val="28"/>
          <w:lang w:val="ru-RU"/>
        </w:rPr>
      </w:pPr>
      <w:r w:rsidRPr="00C07441">
        <w:rPr>
          <w:b/>
          <w:sz w:val="28"/>
          <w:szCs w:val="28"/>
          <w:lang w:val="ru-RU"/>
        </w:rPr>
        <w:t xml:space="preserve">к соглашению </w:t>
      </w:r>
      <w:r w:rsidRPr="00C07441">
        <w:rPr>
          <w:b/>
          <w:bCs/>
          <w:sz w:val="28"/>
          <w:szCs w:val="28"/>
          <w:lang w:val="ru-RU"/>
        </w:rPr>
        <w:t xml:space="preserve">о передаче  полномочий по вопросам </w:t>
      </w:r>
      <w:r w:rsidRPr="00C07441">
        <w:rPr>
          <w:b/>
          <w:sz w:val="28"/>
          <w:szCs w:val="28"/>
          <w:lang w:val="ru-RU"/>
        </w:rPr>
        <w:t>создание условий для организации досуга и обеспечения жителей поселения услугами организаций культуры заключенному между органами местного</w:t>
      </w:r>
    </w:p>
    <w:p w:rsidR="00C07441" w:rsidRPr="00C07441" w:rsidRDefault="00C07441" w:rsidP="00C07441">
      <w:pPr>
        <w:jc w:val="center"/>
        <w:rPr>
          <w:b/>
          <w:sz w:val="28"/>
          <w:szCs w:val="28"/>
          <w:lang w:val="ru-RU"/>
        </w:rPr>
      </w:pPr>
      <w:r w:rsidRPr="00C07441">
        <w:rPr>
          <w:b/>
          <w:sz w:val="28"/>
          <w:szCs w:val="28"/>
          <w:lang w:val="ru-RU"/>
        </w:rPr>
        <w:t>самоуправления МО «</w:t>
      </w:r>
      <w:proofErr w:type="spellStart"/>
      <w:r w:rsidRPr="00C07441">
        <w:rPr>
          <w:b/>
          <w:sz w:val="28"/>
          <w:szCs w:val="28"/>
          <w:lang w:val="ru-RU"/>
        </w:rPr>
        <w:t>Сюмское</w:t>
      </w:r>
      <w:proofErr w:type="spellEnd"/>
      <w:r w:rsidRPr="00C07441">
        <w:rPr>
          <w:b/>
          <w:sz w:val="28"/>
          <w:szCs w:val="28"/>
          <w:lang w:val="ru-RU"/>
        </w:rPr>
        <w:t xml:space="preserve">» и органами местного </w:t>
      </w:r>
    </w:p>
    <w:p w:rsidR="00C07441" w:rsidRPr="00AC0C1B" w:rsidRDefault="00C07441" w:rsidP="00C07441">
      <w:pPr>
        <w:pStyle w:val="ConsPlusNonformat"/>
        <w:widowControl/>
        <w:jc w:val="center"/>
        <w:rPr>
          <w:rFonts w:ascii="Times New Roman" w:hAnsi="Times New Roman" w:cs="Times New Roman"/>
          <w:b/>
          <w:sz w:val="28"/>
          <w:szCs w:val="28"/>
        </w:rPr>
      </w:pPr>
      <w:r w:rsidRPr="00AC0C1B">
        <w:rPr>
          <w:rFonts w:ascii="Times New Roman" w:hAnsi="Times New Roman" w:cs="Times New Roman"/>
          <w:b/>
          <w:sz w:val="28"/>
          <w:szCs w:val="28"/>
        </w:rPr>
        <w:t>самоуправления МО «Шенкурский муниципальный район»</w:t>
      </w:r>
    </w:p>
    <w:p w:rsidR="00C07441" w:rsidRPr="00C07441" w:rsidRDefault="00C07441" w:rsidP="00C07441">
      <w:pPr>
        <w:jc w:val="center"/>
        <w:rPr>
          <w:b/>
          <w:sz w:val="28"/>
          <w:szCs w:val="28"/>
          <w:lang w:val="ru-RU"/>
        </w:rPr>
      </w:pPr>
      <w:r w:rsidRPr="00C07441">
        <w:rPr>
          <w:b/>
          <w:sz w:val="28"/>
          <w:szCs w:val="28"/>
          <w:lang w:val="ru-RU"/>
        </w:rPr>
        <w:t>на 2019 год</w:t>
      </w:r>
    </w:p>
    <w:p w:rsidR="00C07441" w:rsidRPr="00C07441" w:rsidRDefault="00C07441" w:rsidP="00C07441">
      <w:pPr>
        <w:jc w:val="center"/>
        <w:rPr>
          <w:sz w:val="28"/>
          <w:szCs w:val="28"/>
          <w:lang w:val="ru-RU"/>
        </w:rPr>
      </w:pPr>
    </w:p>
    <w:p w:rsidR="00C07441" w:rsidRPr="00C07441" w:rsidRDefault="00C07441" w:rsidP="00C07441">
      <w:pPr>
        <w:jc w:val="center"/>
        <w:rPr>
          <w:sz w:val="28"/>
          <w:szCs w:val="28"/>
          <w:lang w:val="ru-RU"/>
        </w:rPr>
      </w:pPr>
    </w:p>
    <w:p w:rsidR="00C07441" w:rsidRPr="00C07441" w:rsidRDefault="00C07441" w:rsidP="00C07441">
      <w:pPr>
        <w:jc w:val="both"/>
        <w:rPr>
          <w:sz w:val="28"/>
          <w:szCs w:val="28"/>
          <w:lang w:val="ru-RU"/>
        </w:rPr>
      </w:pPr>
      <w:r w:rsidRPr="00C07441">
        <w:rPr>
          <w:sz w:val="28"/>
          <w:szCs w:val="28"/>
          <w:lang w:val="ru-RU"/>
        </w:rPr>
        <w:t xml:space="preserve">             </w:t>
      </w:r>
    </w:p>
    <w:p w:rsidR="00C07441" w:rsidRPr="00C07441" w:rsidRDefault="00C07441" w:rsidP="00C07441">
      <w:pPr>
        <w:jc w:val="both"/>
        <w:rPr>
          <w:sz w:val="28"/>
          <w:szCs w:val="28"/>
          <w:lang w:val="ru-RU"/>
        </w:rPr>
      </w:pPr>
      <w:r w:rsidRPr="00C07441">
        <w:rPr>
          <w:sz w:val="28"/>
          <w:szCs w:val="28"/>
          <w:lang w:val="ru-RU"/>
        </w:rPr>
        <w:t xml:space="preserve">             Общий объем финансовых средств, необходимых для осуществления полномочий органов местного самоуправления по</w:t>
      </w:r>
      <w:r w:rsidRPr="00C07441">
        <w:rPr>
          <w:b/>
          <w:sz w:val="28"/>
          <w:szCs w:val="28"/>
          <w:lang w:val="ru-RU"/>
        </w:rPr>
        <w:t xml:space="preserve"> </w:t>
      </w:r>
      <w:r w:rsidRPr="00C07441">
        <w:rPr>
          <w:sz w:val="28"/>
          <w:szCs w:val="28"/>
          <w:lang w:val="ru-RU"/>
        </w:rPr>
        <w:t>создание условий для организации досуга и обеспечения жителей поселения услугами организаций культуры  на 2019 год составляет 617,3 тыс. рублей, в том числе:</w:t>
      </w:r>
    </w:p>
    <w:p w:rsidR="00C07441" w:rsidRPr="00C07441" w:rsidRDefault="00C07441" w:rsidP="00C07441">
      <w:pPr>
        <w:numPr>
          <w:ilvl w:val="0"/>
          <w:numId w:val="2"/>
        </w:numPr>
        <w:jc w:val="both"/>
        <w:rPr>
          <w:sz w:val="28"/>
          <w:szCs w:val="28"/>
          <w:lang w:val="ru-RU"/>
        </w:rPr>
      </w:pPr>
      <w:r w:rsidRPr="00C07441">
        <w:rPr>
          <w:sz w:val="28"/>
          <w:szCs w:val="28"/>
          <w:lang w:val="ru-RU"/>
        </w:rPr>
        <w:t>Фонд оплаты труда с начислениями  – 247,6 тыс. рублей</w:t>
      </w:r>
    </w:p>
    <w:p w:rsidR="00C07441" w:rsidRPr="00AC0C1B" w:rsidRDefault="00C07441" w:rsidP="00C07441">
      <w:pPr>
        <w:numPr>
          <w:ilvl w:val="0"/>
          <w:numId w:val="2"/>
        </w:numPr>
        <w:jc w:val="both"/>
        <w:rPr>
          <w:sz w:val="28"/>
          <w:szCs w:val="28"/>
        </w:rPr>
      </w:pPr>
      <w:proofErr w:type="spellStart"/>
      <w:r w:rsidRPr="00AC0C1B">
        <w:rPr>
          <w:sz w:val="28"/>
          <w:szCs w:val="28"/>
        </w:rPr>
        <w:t>Текущее</w:t>
      </w:r>
      <w:proofErr w:type="spellEnd"/>
      <w:r w:rsidRPr="00AC0C1B">
        <w:rPr>
          <w:sz w:val="28"/>
          <w:szCs w:val="28"/>
        </w:rPr>
        <w:t xml:space="preserve"> </w:t>
      </w:r>
      <w:proofErr w:type="spellStart"/>
      <w:r w:rsidRPr="00AC0C1B">
        <w:rPr>
          <w:sz w:val="28"/>
          <w:szCs w:val="28"/>
        </w:rPr>
        <w:t>содержание</w:t>
      </w:r>
      <w:proofErr w:type="spellEnd"/>
      <w:r w:rsidRPr="00AC0C1B">
        <w:rPr>
          <w:sz w:val="28"/>
          <w:szCs w:val="28"/>
        </w:rPr>
        <w:t>:</w:t>
      </w:r>
    </w:p>
    <w:p w:rsidR="00C07441" w:rsidRPr="00C85BD6" w:rsidRDefault="00C07441" w:rsidP="00C07441">
      <w:pPr>
        <w:ind w:left="1200"/>
        <w:jc w:val="both"/>
        <w:rPr>
          <w:sz w:val="28"/>
          <w:szCs w:val="28"/>
          <w:lang w:val="ru-RU"/>
        </w:rPr>
      </w:pPr>
      <w:r w:rsidRPr="00C85BD6">
        <w:rPr>
          <w:sz w:val="28"/>
          <w:szCs w:val="28"/>
          <w:lang w:val="ru-RU"/>
        </w:rPr>
        <w:t>а) отопление – 361,8 тыс. рублей</w:t>
      </w:r>
    </w:p>
    <w:p w:rsidR="00C07441" w:rsidRPr="00C85BD6" w:rsidRDefault="00C07441" w:rsidP="00C07441">
      <w:pPr>
        <w:ind w:left="1200"/>
        <w:jc w:val="both"/>
        <w:rPr>
          <w:sz w:val="28"/>
          <w:szCs w:val="28"/>
          <w:lang w:val="ru-RU"/>
        </w:rPr>
      </w:pPr>
      <w:r w:rsidRPr="00C85BD6">
        <w:rPr>
          <w:sz w:val="28"/>
          <w:szCs w:val="28"/>
          <w:lang w:val="ru-RU"/>
        </w:rPr>
        <w:t>б) электроэнергия  –  7,9 тыс. рублей</w:t>
      </w:r>
    </w:p>
    <w:p w:rsidR="00C07441" w:rsidRPr="00C85BD6" w:rsidRDefault="00C07441" w:rsidP="00C07441">
      <w:pPr>
        <w:jc w:val="both"/>
        <w:rPr>
          <w:sz w:val="28"/>
          <w:szCs w:val="28"/>
          <w:highlight w:val="yellow"/>
          <w:lang w:val="ru-RU"/>
        </w:rPr>
      </w:pPr>
      <w:r w:rsidRPr="00C85BD6">
        <w:rPr>
          <w:sz w:val="28"/>
          <w:szCs w:val="28"/>
          <w:lang w:val="ru-RU"/>
        </w:rPr>
        <w:t xml:space="preserve">              </w:t>
      </w:r>
    </w:p>
    <w:p w:rsidR="00C07441" w:rsidRPr="00C85BD6" w:rsidRDefault="00C07441" w:rsidP="00C07441">
      <w:pPr>
        <w:autoSpaceDE w:val="0"/>
        <w:autoSpaceDN w:val="0"/>
        <w:adjustRightInd w:val="0"/>
        <w:ind w:firstLine="540"/>
        <w:jc w:val="right"/>
        <w:rPr>
          <w:i/>
          <w:iCs/>
          <w:sz w:val="28"/>
          <w:szCs w:val="28"/>
          <w:lang w:val="ru-RU"/>
        </w:rPr>
      </w:pPr>
    </w:p>
    <w:p w:rsidR="00C07441" w:rsidRPr="00C85BD6" w:rsidRDefault="00C07441" w:rsidP="00C07441">
      <w:pPr>
        <w:rPr>
          <w:sz w:val="28"/>
          <w:szCs w:val="28"/>
          <w:lang w:val="ru-RU"/>
        </w:rPr>
      </w:pPr>
    </w:p>
    <w:p w:rsidR="00C07441" w:rsidRPr="00C85BD6" w:rsidRDefault="00C07441" w:rsidP="00C07441">
      <w:pPr>
        <w:rPr>
          <w:sz w:val="28"/>
          <w:szCs w:val="28"/>
          <w:lang w:val="ru-RU"/>
        </w:rPr>
      </w:pPr>
    </w:p>
    <w:p w:rsidR="00C07441" w:rsidRPr="00C85BD6" w:rsidRDefault="00C07441" w:rsidP="00C07441">
      <w:pPr>
        <w:rPr>
          <w:sz w:val="28"/>
          <w:szCs w:val="28"/>
          <w:lang w:val="ru-RU"/>
        </w:rPr>
      </w:pPr>
    </w:p>
    <w:tbl>
      <w:tblPr>
        <w:tblW w:w="0" w:type="auto"/>
        <w:tblLook w:val="01E0"/>
      </w:tblPr>
      <w:tblGrid>
        <w:gridCol w:w="4823"/>
        <w:gridCol w:w="4747"/>
      </w:tblGrid>
      <w:tr w:rsidR="00C07441" w:rsidRPr="00AC0C1B" w:rsidTr="000E1EE6">
        <w:tc>
          <w:tcPr>
            <w:tcW w:w="4968" w:type="dxa"/>
          </w:tcPr>
          <w:p w:rsidR="00C07441" w:rsidRPr="00AC0C1B" w:rsidRDefault="00C07441" w:rsidP="000E1EE6">
            <w:pPr>
              <w:pStyle w:val="ConsPlusNonformat"/>
              <w:widowControl/>
              <w:rPr>
                <w:rFonts w:ascii="Times New Roman" w:hAnsi="Times New Roman" w:cs="Times New Roman"/>
                <w:sz w:val="28"/>
                <w:szCs w:val="28"/>
              </w:rPr>
            </w:pPr>
            <w:r w:rsidRPr="00AC0C1B">
              <w:rPr>
                <w:rFonts w:ascii="Times New Roman" w:hAnsi="Times New Roman" w:cs="Times New Roman"/>
                <w:sz w:val="28"/>
                <w:szCs w:val="28"/>
              </w:rPr>
              <w:t>Муниципальное образование</w:t>
            </w:r>
          </w:p>
          <w:p w:rsidR="00C07441" w:rsidRPr="00AC0C1B" w:rsidRDefault="00C07441" w:rsidP="000E1EE6">
            <w:pPr>
              <w:pStyle w:val="ConsPlusNonformat"/>
              <w:widowControl/>
              <w:rPr>
                <w:rFonts w:ascii="Times New Roman" w:hAnsi="Times New Roman" w:cs="Times New Roman"/>
                <w:sz w:val="28"/>
                <w:szCs w:val="28"/>
              </w:rPr>
            </w:pPr>
            <w:r w:rsidRPr="00AC0C1B">
              <w:rPr>
                <w:rFonts w:ascii="Times New Roman" w:hAnsi="Times New Roman" w:cs="Times New Roman"/>
                <w:sz w:val="28"/>
                <w:szCs w:val="28"/>
              </w:rPr>
              <w:t>«</w:t>
            </w:r>
            <w:proofErr w:type="spellStart"/>
            <w:r>
              <w:rPr>
                <w:rFonts w:ascii="Times New Roman" w:hAnsi="Times New Roman" w:cs="Times New Roman"/>
                <w:sz w:val="28"/>
                <w:szCs w:val="28"/>
              </w:rPr>
              <w:t>Сюмское</w:t>
            </w:r>
            <w:proofErr w:type="spellEnd"/>
            <w:r w:rsidRPr="00AC0C1B">
              <w:rPr>
                <w:rFonts w:ascii="Times New Roman" w:hAnsi="Times New Roman" w:cs="Times New Roman"/>
                <w:sz w:val="28"/>
                <w:szCs w:val="28"/>
              </w:rPr>
              <w:t>»</w:t>
            </w:r>
          </w:p>
          <w:p w:rsidR="00C07441" w:rsidRPr="00AC0C1B" w:rsidRDefault="00C07441" w:rsidP="000E1EE6">
            <w:pPr>
              <w:pStyle w:val="ConsPlusNonformat"/>
              <w:widowControl/>
              <w:rPr>
                <w:rFonts w:ascii="Times New Roman" w:hAnsi="Times New Roman" w:cs="Times New Roman"/>
                <w:sz w:val="28"/>
                <w:szCs w:val="28"/>
              </w:rPr>
            </w:pPr>
            <w:r w:rsidRPr="00AC0C1B">
              <w:rPr>
                <w:rFonts w:ascii="Times New Roman" w:hAnsi="Times New Roman" w:cs="Times New Roman"/>
                <w:sz w:val="28"/>
                <w:szCs w:val="28"/>
              </w:rPr>
              <w:t>Глава МО «</w:t>
            </w:r>
            <w:proofErr w:type="spellStart"/>
            <w:r>
              <w:rPr>
                <w:rFonts w:ascii="Times New Roman" w:hAnsi="Times New Roman" w:cs="Times New Roman"/>
                <w:sz w:val="28"/>
                <w:szCs w:val="28"/>
              </w:rPr>
              <w:t>Сюмское</w:t>
            </w:r>
            <w:proofErr w:type="spellEnd"/>
            <w:r w:rsidRPr="00AC0C1B">
              <w:rPr>
                <w:rFonts w:ascii="Times New Roman" w:hAnsi="Times New Roman" w:cs="Times New Roman"/>
                <w:sz w:val="28"/>
                <w:szCs w:val="28"/>
              </w:rPr>
              <w:t>»</w:t>
            </w:r>
          </w:p>
          <w:p w:rsidR="00C07441" w:rsidRPr="00AC0C1B" w:rsidRDefault="00C07441" w:rsidP="000E1EE6">
            <w:pPr>
              <w:pStyle w:val="ConsPlusNonformat"/>
              <w:widowControl/>
              <w:rPr>
                <w:rFonts w:ascii="Times New Roman" w:hAnsi="Times New Roman" w:cs="Times New Roman"/>
                <w:sz w:val="28"/>
                <w:szCs w:val="28"/>
              </w:rPr>
            </w:pPr>
          </w:p>
          <w:p w:rsidR="00C07441" w:rsidRPr="00AC0C1B" w:rsidRDefault="00C07441" w:rsidP="000E1EE6">
            <w:pPr>
              <w:pStyle w:val="ConsPlusNonformat"/>
              <w:widowControl/>
              <w:rPr>
                <w:rFonts w:ascii="Times New Roman" w:hAnsi="Times New Roman" w:cs="Times New Roman"/>
                <w:i/>
                <w:iCs/>
                <w:sz w:val="28"/>
                <w:szCs w:val="28"/>
              </w:rPr>
            </w:pPr>
            <w:r w:rsidRPr="00525515">
              <w:rPr>
                <w:rFonts w:ascii="Times New Roman" w:hAnsi="Times New Roman" w:cs="Times New Roman"/>
                <w:iCs/>
                <w:sz w:val="28"/>
                <w:szCs w:val="28"/>
              </w:rPr>
              <w:t>С.А</w:t>
            </w:r>
            <w:r>
              <w:rPr>
                <w:rFonts w:ascii="Times New Roman" w:hAnsi="Times New Roman" w:cs="Times New Roman"/>
                <w:i/>
                <w:iCs/>
                <w:sz w:val="28"/>
                <w:szCs w:val="28"/>
              </w:rPr>
              <w:t>.</w:t>
            </w:r>
            <w:r w:rsidRPr="002A5EDD">
              <w:rPr>
                <w:rFonts w:ascii="Times New Roman" w:hAnsi="Times New Roman" w:cs="Times New Roman"/>
                <w:sz w:val="28"/>
                <w:szCs w:val="28"/>
              </w:rPr>
              <w:t xml:space="preserve"> </w:t>
            </w:r>
            <w:proofErr w:type="spellStart"/>
            <w:r w:rsidRPr="00525515">
              <w:rPr>
                <w:rFonts w:ascii="Times New Roman" w:hAnsi="Times New Roman"/>
                <w:sz w:val="28"/>
                <w:szCs w:val="28"/>
              </w:rPr>
              <w:t>Хаванов</w:t>
            </w:r>
            <w:r>
              <w:rPr>
                <w:rFonts w:ascii="Times New Roman" w:hAnsi="Times New Roman"/>
                <w:sz w:val="28"/>
                <w:szCs w:val="28"/>
              </w:rPr>
              <w:t>а</w:t>
            </w:r>
            <w:proofErr w:type="spellEnd"/>
          </w:p>
          <w:p w:rsidR="00C07441" w:rsidRPr="00AC0C1B" w:rsidRDefault="00C07441" w:rsidP="000E1EE6">
            <w:pPr>
              <w:pStyle w:val="ConsPlusNonformat"/>
              <w:widowControl/>
              <w:rPr>
                <w:rFonts w:ascii="Times New Roman" w:hAnsi="Times New Roman" w:cs="Times New Roman"/>
                <w:i/>
                <w:iCs/>
                <w:sz w:val="28"/>
                <w:szCs w:val="28"/>
              </w:rPr>
            </w:pPr>
            <w:r w:rsidRPr="00AC0C1B">
              <w:rPr>
                <w:rFonts w:ascii="Times New Roman" w:hAnsi="Times New Roman" w:cs="Times New Roman"/>
                <w:sz w:val="28"/>
                <w:szCs w:val="28"/>
              </w:rPr>
              <w:t xml:space="preserve">______________ </w:t>
            </w:r>
            <w:r w:rsidRPr="00AC0C1B">
              <w:rPr>
                <w:rFonts w:ascii="Times New Roman" w:hAnsi="Times New Roman" w:cs="Times New Roman"/>
                <w:i/>
                <w:iCs/>
                <w:sz w:val="28"/>
                <w:szCs w:val="28"/>
              </w:rPr>
              <w:t>(подпись)</w:t>
            </w:r>
          </w:p>
          <w:p w:rsidR="00C07441" w:rsidRPr="00AC0C1B" w:rsidRDefault="00C07441" w:rsidP="000E1EE6">
            <w:pPr>
              <w:pStyle w:val="ConsPlusNonformat"/>
              <w:widowControl/>
              <w:rPr>
                <w:rFonts w:ascii="Times New Roman" w:hAnsi="Times New Roman" w:cs="Times New Roman"/>
                <w:sz w:val="28"/>
                <w:szCs w:val="28"/>
              </w:rPr>
            </w:pPr>
          </w:p>
        </w:tc>
        <w:tc>
          <w:tcPr>
            <w:tcW w:w="4885" w:type="dxa"/>
          </w:tcPr>
          <w:p w:rsidR="00C07441" w:rsidRPr="00AC0C1B" w:rsidRDefault="00C07441" w:rsidP="000E1EE6">
            <w:pPr>
              <w:pStyle w:val="ConsPlusNonformat"/>
              <w:widowControl/>
              <w:rPr>
                <w:rFonts w:ascii="Times New Roman" w:hAnsi="Times New Roman" w:cs="Times New Roman"/>
                <w:sz w:val="28"/>
                <w:szCs w:val="28"/>
              </w:rPr>
            </w:pPr>
            <w:r w:rsidRPr="00AC0C1B">
              <w:rPr>
                <w:rFonts w:ascii="Times New Roman" w:hAnsi="Times New Roman" w:cs="Times New Roman"/>
                <w:sz w:val="28"/>
                <w:szCs w:val="28"/>
              </w:rPr>
              <w:t>Муниципальное образование «Шенкурский</w:t>
            </w:r>
          </w:p>
          <w:p w:rsidR="00C07441" w:rsidRPr="00AC0C1B" w:rsidRDefault="00C07441" w:rsidP="000E1EE6">
            <w:pPr>
              <w:pStyle w:val="ConsPlusNonformat"/>
              <w:widowControl/>
              <w:rPr>
                <w:rFonts w:ascii="Times New Roman" w:hAnsi="Times New Roman" w:cs="Times New Roman"/>
                <w:sz w:val="28"/>
                <w:szCs w:val="28"/>
              </w:rPr>
            </w:pPr>
            <w:r w:rsidRPr="00AC0C1B">
              <w:rPr>
                <w:rFonts w:ascii="Times New Roman" w:hAnsi="Times New Roman" w:cs="Times New Roman"/>
                <w:sz w:val="28"/>
                <w:szCs w:val="28"/>
              </w:rPr>
              <w:t>муниципальный район»</w:t>
            </w:r>
          </w:p>
          <w:p w:rsidR="00C07441" w:rsidRPr="00AC0C1B" w:rsidRDefault="00C07441" w:rsidP="000E1EE6">
            <w:pPr>
              <w:pStyle w:val="ConsPlusNonformat"/>
              <w:widowControl/>
              <w:rPr>
                <w:rFonts w:ascii="Times New Roman" w:hAnsi="Times New Roman" w:cs="Times New Roman"/>
                <w:sz w:val="28"/>
                <w:szCs w:val="28"/>
              </w:rPr>
            </w:pPr>
            <w:r w:rsidRPr="00AC0C1B">
              <w:rPr>
                <w:rFonts w:ascii="Times New Roman" w:hAnsi="Times New Roman" w:cs="Times New Roman"/>
                <w:sz w:val="28"/>
                <w:szCs w:val="28"/>
              </w:rPr>
              <w:t>Глава муниципального образования</w:t>
            </w:r>
          </w:p>
          <w:p w:rsidR="00C07441" w:rsidRPr="00AC0C1B" w:rsidRDefault="00C07441" w:rsidP="000E1EE6">
            <w:pPr>
              <w:pStyle w:val="ConsPlusNonformat"/>
              <w:widowControl/>
              <w:rPr>
                <w:rFonts w:ascii="Times New Roman" w:hAnsi="Times New Roman" w:cs="Times New Roman"/>
                <w:sz w:val="28"/>
                <w:szCs w:val="28"/>
              </w:rPr>
            </w:pPr>
          </w:p>
          <w:p w:rsidR="00C07441" w:rsidRPr="00AC0C1B" w:rsidRDefault="00C07441" w:rsidP="000E1EE6">
            <w:pPr>
              <w:pStyle w:val="ConsPlusNonformat"/>
              <w:widowControl/>
              <w:rPr>
                <w:rFonts w:ascii="Times New Roman" w:hAnsi="Times New Roman" w:cs="Times New Roman"/>
                <w:sz w:val="28"/>
                <w:szCs w:val="28"/>
              </w:rPr>
            </w:pPr>
            <w:r>
              <w:rPr>
                <w:rFonts w:ascii="Times New Roman" w:hAnsi="Times New Roman"/>
                <w:sz w:val="28"/>
                <w:szCs w:val="28"/>
              </w:rPr>
              <w:t>В.В. Парфенов</w:t>
            </w:r>
            <w:r w:rsidRPr="00AC0C1B">
              <w:rPr>
                <w:rFonts w:ascii="Times New Roman" w:hAnsi="Times New Roman" w:cs="Times New Roman"/>
                <w:sz w:val="28"/>
                <w:szCs w:val="28"/>
              </w:rPr>
              <w:t xml:space="preserve"> </w:t>
            </w:r>
          </w:p>
          <w:p w:rsidR="00C07441" w:rsidRPr="00AC0C1B" w:rsidRDefault="00C07441" w:rsidP="000E1EE6">
            <w:pPr>
              <w:pStyle w:val="ConsPlusNonformat"/>
              <w:widowControl/>
              <w:rPr>
                <w:rFonts w:ascii="Times New Roman" w:hAnsi="Times New Roman" w:cs="Times New Roman"/>
                <w:i/>
                <w:iCs/>
                <w:sz w:val="28"/>
                <w:szCs w:val="28"/>
              </w:rPr>
            </w:pPr>
            <w:r w:rsidRPr="00AC0C1B">
              <w:rPr>
                <w:rFonts w:ascii="Times New Roman" w:hAnsi="Times New Roman" w:cs="Times New Roman"/>
                <w:sz w:val="28"/>
                <w:szCs w:val="28"/>
              </w:rPr>
              <w:t xml:space="preserve">______________ </w:t>
            </w:r>
            <w:r w:rsidRPr="00AC0C1B">
              <w:rPr>
                <w:rFonts w:ascii="Times New Roman" w:hAnsi="Times New Roman" w:cs="Times New Roman"/>
                <w:i/>
                <w:iCs/>
                <w:sz w:val="28"/>
                <w:szCs w:val="28"/>
              </w:rPr>
              <w:t>(подпись)</w:t>
            </w:r>
          </w:p>
          <w:p w:rsidR="00C07441" w:rsidRPr="00AC0C1B" w:rsidRDefault="00C07441" w:rsidP="000E1EE6">
            <w:pPr>
              <w:pStyle w:val="ConsPlusNonformat"/>
              <w:widowControl/>
              <w:rPr>
                <w:rFonts w:ascii="Times New Roman" w:hAnsi="Times New Roman" w:cs="Times New Roman"/>
                <w:b/>
                <w:bCs/>
                <w:sz w:val="28"/>
                <w:szCs w:val="28"/>
              </w:rPr>
            </w:pPr>
          </w:p>
        </w:tc>
      </w:tr>
    </w:tbl>
    <w:p w:rsidR="00A30EDC" w:rsidRPr="00E65BBD" w:rsidRDefault="00A30EDC">
      <w:pPr>
        <w:rPr>
          <w:lang w:val="ru-RU"/>
        </w:rPr>
      </w:pPr>
    </w:p>
    <w:sectPr w:rsidR="00A30EDC" w:rsidRPr="00E65BBD" w:rsidSect="00C0744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7C34"/>
    <w:multiLevelType w:val="hybridMultilevel"/>
    <w:tmpl w:val="9E8290BA"/>
    <w:lvl w:ilvl="0" w:tplc="48848744">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
    <w:nsid w:val="16700B0F"/>
    <w:multiLevelType w:val="hybridMultilevel"/>
    <w:tmpl w:val="D2A0DDEA"/>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compat/>
  <w:rsids>
    <w:rsidRoot w:val="00E65BBD"/>
    <w:rsid w:val="001B33C0"/>
    <w:rsid w:val="00213E21"/>
    <w:rsid w:val="003541BA"/>
    <w:rsid w:val="00401761"/>
    <w:rsid w:val="00470F77"/>
    <w:rsid w:val="00484F21"/>
    <w:rsid w:val="005A6677"/>
    <w:rsid w:val="00733A69"/>
    <w:rsid w:val="00765DF3"/>
    <w:rsid w:val="0082292E"/>
    <w:rsid w:val="00915251"/>
    <w:rsid w:val="00A30EDC"/>
    <w:rsid w:val="00A43045"/>
    <w:rsid w:val="00B40965"/>
    <w:rsid w:val="00BB3145"/>
    <w:rsid w:val="00C05B35"/>
    <w:rsid w:val="00C07441"/>
    <w:rsid w:val="00C22BE5"/>
    <w:rsid w:val="00C85BD6"/>
    <w:rsid w:val="00C9793D"/>
    <w:rsid w:val="00CB5F47"/>
    <w:rsid w:val="00D84AAF"/>
    <w:rsid w:val="00E65BBD"/>
    <w:rsid w:val="00E74D33"/>
    <w:rsid w:val="00E8089D"/>
    <w:rsid w:val="00EE1F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BBD"/>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E65BBD"/>
    <w:pPr>
      <w:ind w:firstLine="567"/>
      <w:jc w:val="both"/>
    </w:pPr>
    <w:rPr>
      <w:sz w:val="28"/>
      <w:lang w:val="ru-RU"/>
    </w:rPr>
  </w:style>
  <w:style w:type="character" w:customStyle="1" w:styleId="30">
    <w:name w:val="Основной текст с отступом 3 Знак"/>
    <w:basedOn w:val="a0"/>
    <w:link w:val="3"/>
    <w:rsid w:val="00E65BBD"/>
    <w:rPr>
      <w:rFonts w:ascii="Times New Roman" w:eastAsia="Times New Roman" w:hAnsi="Times New Roman" w:cs="Times New Roman"/>
      <w:sz w:val="28"/>
      <w:szCs w:val="20"/>
      <w:lang w:eastAsia="ru-RU"/>
    </w:rPr>
  </w:style>
  <w:style w:type="paragraph" w:styleId="a3">
    <w:name w:val="Title"/>
    <w:basedOn w:val="a"/>
    <w:link w:val="a4"/>
    <w:qFormat/>
    <w:rsid w:val="00E65BBD"/>
    <w:pPr>
      <w:jc w:val="center"/>
    </w:pPr>
    <w:rPr>
      <w:sz w:val="28"/>
      <w:lang w:val="ru-RU"/>
    </w:rPr>
  </w:style>
  <w:style w:type="character" w:customStyle="1" w:styleId="a4">
    <w:name w:val="Название Знак"/>
    <w:basedOn w:val="a0"/>
    <w:link w:val="a3"/>
    <w:rsid w:val="00E65BBD"/>
    <w:rPr>
      <w:rFonts w:ascii="Times New Roman" w:eastAsia="Times New Roman" w:hAnsi="Times New Roman" w:cs="Times New Roman"/>
      <w:sz w:val="28"/>
      <w:szCs w:val="20"/>
      <w:lang w:eastAsia="ru-RU"/>
    </w:rPr>
  </w:style>
  <w:style w:type="paragraph" w:customStyle="1" w:styleId="ConsPlusNonformat">
    <w:name w:val="ConsPlusNonformat"/>
    <w:rsid w:val="00E65BB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
    <w:name w:val="Абзац списка1"/>
    <w:basedOn w:val="a"/>
    <w:rsid w:val="00C07441"/>
    <w:pPr>
      <w:spacing w:after="200" w:line="276" w:lineRule="auto"/>
      <w:ind w:left="720"/>
    </w:pPr>
    <w:rPr>
      <w:rFonts w:ascii="Calibri" w:hAnsi="Calibri"/>
      <w:sz w:val="22"/>
      <w:szCs w:val="22"/>
      <w:lang w:val="ru-RU" w:eastAsia="en-US"/>
    </w:rPr>
  </w:style>
  <w:style w:type="paragraph" w:styleId="a5">
    <w:name w:val="No Spacing"/>
    <w:uiPriority w:val="1"/>
    <w:qFormat/>
    <w:rsid w:val="00C07441"/>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1980</Words>
  <Characters>11286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2018-10-15T08:31:00Z</dcterms:created>
  <dcterms:modified xsi:type="dcterms:W3CDTF">2018-10-15T11:20:00Z</dcterms:modified>
</cp:coreProperties>
</file>